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210A4E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44292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9676D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6F2F76">
        <w:rPr>
          <w:rFonts w:ascii="Times New Roman" w:hAnsi="Times New Roman" w:cs="Times New Roman"/>
          <w:b/>
          <w:sz w:val="24"/>
          <w:szCs w:val="24"/>
        </w:rPr>
        <w:t xml:space="preserve">присвоении </w:t>
      </w:r>
      <w:r w:rsidR="007D6ED6">
        <w:rPr>
          <w:rFonts w:ascii="Times New Roman" w:hAnsi="Times New Roman" w:cs="Times New Roman"/>
          <w:b/>
          <w:sz w:val="24"/>
          <w:szCs w:val="24"/>
        </w:rPr>
        <w:t>гражд</w:t>
      </w:r>
      <w:r w:rsidR="006F2F76">
        <w:rPr>
          <w:rFonts w:ascii="Times New Roman" w:hAnsi="Times New Roman" w:cs="Times New Roman"/>
          <w:b/>
          <w:sz w:val="24"/>
          <w:szCs w:val="24"/>
        </w:rPr>
        <w:t>а</w:t>
      </w:r>
      <w:r w:rsidR="007D6ED6">
        <w:rPr>
          <w:rFonts w:ascii="Times New Roman" w:hAnsi="Times New Roman" w:cs="Times New Roman"/>
          <w:b/>
          <w:sz w:val="24"/>
          <w:szCs w:val="24"/>
        </w:rPr>
        <w:t>ни</w:t>
      </w:r>
      <w:r w:rsidR="006F2F76">
        <w:rPr>
          <w:rFonts w:ascii="Times New Roman" w:hAnsi="Times New Roman" w:cs="Times New Roman"/>
          <w:b/>
          <w:sz w:val="24"/>
          <w:szCs w:val="24"/>
        </w:rPr>
        <w:t>ну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2049" w:rsidRDefault="006817E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</w:t>
      </w:r>
      <w:r w:rsidR="006F2F76">
        <w:rPr>
          <w:rFonts w:ascii="Times New Roman" w:hAnsi="Times New Roman" w:cs="Times New Roman"/>
          <w:b/>
          <w:sz w:val="24"/>
          <w:szCs w:val="24"/>
        </w:rPr>
        <w:t>очетного звания</w:t>
      </w:r>
      <w:r w:rsidR="006F2F76" w:rsidRPr="004D791F">
        <w:rPr>
          <w:rFonts w:ascii="Times New Roman" w:hAnsi="Times New Roman" w:cs="Times New Roman"/>
          <w:b/>
          <w:sz w:val="24"/>
          <w:szCs w:val="24"/>
        </w:rPr>
        <w:t xml:space="preserve"> Камчатского края</w:t>
      </w:r>
      <w:r w:rsidR="006F2F7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  <w:r>
        <w:rPr>
          <w:rFonts w:ascii="Times New Roman" w:hAnsi="Times New Roman" w:cs="Times New Roman"/>
          <w:b/>
          <w:sz w:val="24"/>
          <w:szCs w:val="24"/>
        </w:rPr>
        <w:t xml:space="preserve">Знатный </w:t>
      </w:r>
      <w:r w:rsidR="00FE21B1">
        <w:rPr>
          <w:rFonts w:ascii="Times New Roman" w:hAnsi="Times New Roman" w:cs="Times New Roman"/>
          <w:b/>
          <w:sz w:val="24"/>
          <w:szCs w:val="24"/>
        </w:rPr>
        <w:t>оленевод</w:t>
      </w:r>
      <w:r>
        <w:rPr>
          <w:rFonts w:ascii="Times New Roman" w:hAnsi="Times New Roman" w:cs="Times New Roman"/>
          <w:b/>
          <w:sz w:val="24"/>
          <w:szCs w:val="24"/>
        </w:rPr>
        <w:t xml:space="preserve"> Камчатки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97B" w:rsidRPr="001B1352" w:rsidRDefault="00C4697B" w:rsidP="00C4697B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1B1352">
        <w:t xml:space="preserve">На представляемого к награждению наградой </w:t>
      </w:r>
      <w:r w:rsidRPr="001B1352">
        <w:rPr>
          <w:iCs/>
        </w:rPr>
        <w:t xml:space="preserve">Камчатского края </w:t>
      </w:r>
      <w:r w:rsidRPr="001B1352">
        <w:t xml:space="preserve">оформляется </w:t>
      </w:r>
      <w:r w:rsidRPr="001B1352">
        <w:rPr>
          <w:iCs/>
        </w:rPr>
        <w:t>ходатайство</w:t>
      </w:r>
      <w:r w:rsidRPr="001B1352">
        <w:t xml:space="preserve">, которое является основным наградным документом, отражающим основные данные о личности награждаемого. </w:t>
      </w:r>
      <w:r w:rsidR="0066684C">
        <w:rPr>
          <w:iCs/>
        </w:rPr>
        <w:t>Х</w:t>
      </w:r>
      <w:r w:rsidRPr="001B1352">
        <w:rPr>
          <w:iCs/>
        </w:rPr>
        <w:t>одатайство</w:t>
      </w:r>
      <w:r w:rsidRPr="001B1352">
        <w:t xml:space="preserve"> оформляется на листе бумаги </w:t>
      </w:r>
      <w:r w:rsidRPr="001B1352">
        <w:rPr>
          <w:b/>
        </w:rPr>
        <w:t xml:space="preserve">формата А3. </w:t>
      </w:r>
    </w:p>
    <w:p w:rsidR="009676DE" w:rsidRPr="001B1352" w:rsidRDefault="00C4697B" w:rsidP="00564AC6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  <w:r w:rsidRPr="001B1352">
        <w:t xml:space="preserve">При заполнении </w:t>
      </w:r>
      <w:r w:rsidRPr="001B1352">
        <w:rPr>
          <w:iCs/>
        </w:rPr>
        <w:t>ходатайства</w:t>
      </w:r>
      <w:r w:rsidRPr="001B1352">
        <w:t xml:space="preserve"> не допускаются сокращения, аббревиатуры, неточности и исправления, незаполненные пункты.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352">
        <w:rPr>
          <w:rFonts w:ascii="Times New Roman" w:hAnsi="Times New Roman" w:cs="Times New Roman"/>
          <w:b/>
          <w:sz w:val="24"/>
          <w:szCs w:val="24"/>
        </w:rPr>
        <w:t>Внимание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7C2204" w:rsidRDefault="007C2204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</w:t>
      </w:r>
      <w:r w:rsidR="00C334F9">
        <w:rPr>
          <w:rFonts w:ascii="Times New Roman" w:hAnsi="Times New Roman" w:cs="Times New Roman"/>
          <w:iCs/>
          <w:sz w:val="24"/>
          <w:szCs w:val="24"/>
        </w:rPr>
        <w:t xml:space="preserve">присвоении </w:t>
      </w:r>
      <w:r w:rsidRPr="006866E3">
        <w:rPr>
          <w:rFonts w:ascii="Times New Roman" w:hAnsi="Times New Roman" w:cs="Times New Roman"/>
          <w:iCs/>
          <w:sz w:val="24"/>
          <w:szCs w:val="24"/>
        </w:rPr>
        <w:t>гражданин</w:t>
      </w:r>
      <w:r w:rsidR="00C334F9">
        <w:rPr>
          <w:rFonts w:ascii="Times New Roman" w:hAnsi="Times New Roman" w:cs="Times New Roman"/>
          <w:iCs/>
          <w:sz w:val="24"/>
          <w:szCs w:val="24"/>
        </w:rPr>
        <w:t>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56E6">
        <w:rPr>
          <w:rFonts w:ascii="Times New Roman" w:hAnsi="Times New Roman" w:cs="Times New Roman"/>
          <w:iCs/>
          <w:sz w:val="24"/>
          <w:szCs w:val="24"/>
        </w:rPr>
        <w:t>П</w:t>
      </w:r>
      <w:r w:rsidR="00C334F9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7956E6">
        <w:rPr>
          <w:rFonts w:ascii="Times New Roman" w:hAnsi="Times New Roman" w:cs="Times New Roman"/>
          <w:iCs/>
          <w:sz w:val="24"/>
          <w:szCs w:val="24"/>
        </w:rPr>
        <w:t xml:space="preserve">Знатный </w:t>
      </w:r>
      <w:r w:rsidR="00FE21B1">
        <w:rPr>
          <w:rFonts w:ascii="Times New Roman" w:hAnsi="Times New Roman" w:cs="Times New Roman"/>
          <w:iCs/>
          <w:sz w:val="24"/>
          <w:szCs w:val="24"/>
        </w:rPr>
        <w:t>оленевод</w:t>
      </w:r>
      <w:r w:rsidR="007956E6">
        <w:rPr>
          <w:rFonts w:ascii="Times New Roman" w:hAnsi="Times New Roman" w:cs="Times New Roman"/>
          <w:iCs/>
          <w:sz w:val="24"/>
          <w:szCs w:val="24"/>
        </w:rPr>
        <w:t xml:space="preserve"> Камчатки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" осуществляется </w:t>
      </w:r>
      <w:r w:rsidR="00385304">
        <w:rPr>
          <w:rFonts w:ascii="Times New Roman" w:hAnsi="Times New Roman" w:cs="Times New Roman"/>
          <w:iCs/>
          <w:sz w:val="24"/>
          <w:szCs w:val="24"/>
        </w:rPr>
        <w:t xml:space="preserve">            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9676DE" w:rsidRPr="006866E3" w:rsidRDefault="009676D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C2204" w:rsidRPr="006866E3" w:rsidRDefault="007C2204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16D55">
        <w:rPr>
          <w:rFonts w:ascii="Times New Roman" w:hAnsi="Times New Roman" w:cs="Times New Roman"/>
          <w:iCs/>
          <w:sz w:val="24"/>
          <w:szCs w:val="24"/>
        </w:rPr>
        <w:t>П</w:t>
      </w:r>
      <w:r w:rsidR="007F15C3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7F15C3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816D55">
        <w:rPr>
          <w:rFonts w:ascii="Times New Roman" w:hAnsi="Times New Roman" w:cs="Times New Roman"/>
          <w:iCs/>
          <w:sz w:val="24"/>
          <w:szCs w:val="24"/>
        </w:rPr>
        <w:t>Знатный оленевод Камчатки</w:t>
      </w:r>
      <w:r w:rsidR="007F15C3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Default="002C1B0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5525E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D21272" w:rsidRDefault="00187121" w:rsidP="00391EB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187121">
        <w:rPr>
          <w:rFonts w:ascii="Times New Roman" w:hAnsi="Times New Roman" w:cs="Times New Roman"/>
          <w:sz w:val="24"/>
          <w:szCs w:val="24"/>
        </w:rPr>
        <w:t xml:space="preserve">: </w:t>
      </w:r>
      <w:r w:rsidR="00662BA7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</w:t>
      </w:r>
      <w:r w:rsidR="0045367B" w:rsidRPr="00D21272">
        <w:rPr>
          <w:rFonts w:ascii="Times New Roman" w:hAnsi="Times New Roman" w:cs="Times New Roman"/>
          <w:sz w:val="24"/>
          <w:szCs w:val="24"/>
        </w:rPr>
        <w:t xml:space="preserve">документов и материалов в срок </w:t>
      </w:r>
      <w:r w:rsidR="0045367B" w:rsidRPr="00D21272">
        <w:rPr>
          <w:rFonts w:ascii="Times New Roman" w:hAnsi="Times New Roman" w:cs="Times New Roman"/>
          <w:b/>
          <w:sz w:val="24"/>
          <w:szCs w:val="24"/>
        </w:rPr>
        <w:t xml:space="preserve">не позднее </w:t>
      </w:r>
      <w:r w:rsidR="00FE21B1">
        <w:rPr>
          <w:rFonts w:ascii="Times New Roman" w:hAnsi="Times New Roman" w:cs="Times New Roman"/>
          <w:b/>
          <w:sz w:val="24"/>
          <w:szCs w:val="24"/>
        </w:rPr>
        <w:t>1 декабря</w:t>
      </w:r>
      <w:r w:rsidR="0045367B" w:rsidRPr="00D21272">
        <w:rPr>
          <w:rFonts w:ascii="Times New Roman" w:hAnsi="Times New Roman" w:cs="Times New Roman"/>
          <w:b/>
          <w:sz w:val="24"/>
          <w:szCs w:val="24"/>
        </w:rPr>
        <w:t xml:space="preserve"> текущего года.</w:t>
      </w:r>
    </w:p>
    <w:p w:rsidR="00E8127E" w:rsidRPr="00D21272" w:rsidRDefault="006F2F76" w:rsidP="00F0592F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Примечание 2: 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Сведения о награждениях перечисляются </w:t>
      </w:r>
      <w:r w:rsidR="00E8127E" w:rsidRPr="00D21272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D21272">
        <w:rPr>
          <w:rFonts w:ascii="Times New Roman" w:hAnsi="Times New Roman" w:cs="Times New Roman"/>
          <w:sz w:val="24"/>
          <w:szCs w:val="24"/>
        </w:rPr>
        <w:t>видов наград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D21272">
        <w:rPr>
          <w:rFonts w:ascii="Times New Roman" w:hAnsi="Times New Roman" w:cs="Times New Roman"/>
          <w:sz w:val="24"/>
          <w:szCs w:val="24"/>
        </w:rPr>
        <w:t>(памятные и юбилейные награды не указываются)</w:t>
      </w:r>
      <w:r w:rsidR="00725B61" w:rsidRPr="00D21272">
        <w:rPr>
          <w:rFonts w:ascii="Times New Roman" w:hAnsi="Times New Roman" w:cs="Times New Roman"/>
          <w:sz w:val="24"/>
          <w:szCs w:val="24"/>
        </w:rPr>
        <w:t>.</w:t>
      </w:r>
    </w:p>
    <w:p w:rsidR="00D21272" w:rsidRPr="00D21272" w:rsidRDefault="00D21272" w:rsidP="00D21272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</w:p>
    <w:p w:rsidR="00D21272" w:rsidRPr="00D21272" w:rsidRDefault="00D21272" w:rsidP="00D21272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D21272">
        <w:rPr>
          <w:b/>
        </w:rPr>
        <w:t>Пункты 1 и 2</w:t>
      </w:r>
      <w:r w:rsidRPr="00D21272">
        <w:t> формы ходатайства заполняются в строгом соответствии с данными общегражданского паспорта, трудовой книжки и иными подтверждающими необходимые сведения документами. В обязательном порядке указываются все занимаемые должности (с разбивкой по годам), переименования (реорганизации) организаций, перерывы в трудовой деятельности.</w:t>
      </w:r>
    </w:p>
    <w:p w:rsidR="00A425A0" w:rsidRPr="00D21272" w:rsidRDefault="00A425A0" w:rsidP="00391EB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67A75" w:rsidRPr="00D21272" w:rsidRDefault="00C67A7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D21272">
        <w:rPr>
          <w:rFonts w:ascii="Times New Roman" w:hAnsi="Times New Roman" w:cs="Times New Roman"/>
          <w:b/>
          <w:sz w:val="24"/>
          <w:szCs w:val="24"/>
        </w:rPr>
        <w:t>3</w:t>
      </w:r>
      <w:r w:rsidRPr="00D21272">
        <w:rPr>
          <w:rFonts w:ascii="Times New Roman" w:hAnsi="Times New Roman" w:cs="Times New Roman"/>
          <w:b/>
          <w:sz w:val="24"/>
          <w:szCs w:val="24"/>
        </w:rPr>
        <w:t>:</w:t>
      </w:r>
    </w:p>
    <w:p w:rsidR="00164EA1" w:rsidRPr="006E48B1" w:rsidRDefault="00187121" w:rsidP="00D16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F0592F" w:rsidRPr="00D21272">
        <w:rPr>
          <w:rFonts w:ascii="Times New Roman" w:hAnsi="Times New Roman" w:cs="Times New Roman"/>
          <w:b/>
          <w:sz w:val="24"/>
          <w:szCs w:val="24"/>
        </w:rPr>
        <w:t>3</w:t>
      </w:r>
      <w:r w:rsidRPr="00D21272">
        <w:rPr>
          <w:rFonts w:ascii="Times New Roman" w:hAnsi="Times New Roman" w:cs="Times New Roman"/>
          <w:b/>
          <w:sz w:val="24"/>
          <w:szCs w:val="24"/>
        </w:rPr>
        <w:t>:</w:t>
      </w:r>
      <w:r w:rsidR="00022049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D21272">
        <w:rPr>
          <w:rFonts w:ascii="Times New Roman" w:hAnsi="Times New Roman"/>
          <w:sz w:val="24"/>
          <w:szCs w:val="24"/>
        </w:rPr>
        <w:t xml:space="preserve">При необходимости допускается продолжение характеристики на дополнительном отдельном </w:t>
      </w:r>
      <w:r w:rsidR="00022049" w:rsidRPr="00071A53">
        <w:rPr>
          <w:rFonts w:ascii="Times New Roman" w:hAnsi="Times New Roman"/>
          <w:sz w:val="24"/>
          <w:szCs w:val="24"/>
        </w:rPr>
        <w:t>листе – вкладыше в ходатайство, но не более одной страницы</w:t>
      </w:r>
      <w:r w:rsidR="00D21272" w:rsidRPr="00071A53">
        <w:rPr>
          <w:rFonts w:ascii="Times New Roman" w:hAnsi="Times New Roman"/>
          <w:sz w:val="24"/>
          <w:szCs w:val="24"/>
        </w:rPr>
        <w:t xml:space="preserve">, </w:t>
      </w:r>
      <w:r w:rsidR="00D21272" w:rsidRPr="00071A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подписанном руководителем организации, в которой работает представляемый к награждению, а также заверенном печатью организации.</w:t>
      </w:r>
      <w:r w:rsidR="00022049" w:rsidRPr="00071A53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 част</w:t>
      </w:r>
      <w:r w:rsidR="00DA2943" w:rsidRPr="00071A53">
        <w:rPr>
          <w:rFonts w:ascii="Times New Roman" w:hAnsi="Times New Roman"/>
          <w:sz w:val="24"/>
          <w:szCs w:val="24"/>
        </w:rPr>
        <w:t>ью</w:t>
      </w:r>
      <w:r w:rsidR="00022049" w:rsidRPr="00071A53">
        <w:rPr>
          <w:rFonts w:ascii="Times New Roman" w:hAnsi="Times New Roman"/>
          <w:sz w:val="24"/>
          <w:szCs w:val="24"/>
        </w:rPr>
        <w:t xml:space="preserve"> 1 статьи </w:t>
      </w:r>
      <w:r w:rsidR="006E48B1">
        <w:rPr>
          <w:rFonts w:ascii="Times New Roman" w:hAnsi="Times New Roman"/>
          <w:sz w:val="24"/>
          <w:szCs w:val="24"/>
        </w:rPr>
        <w:t>8</w:t>
      </w:r>
      <w:r w:rsidR="00550A34" w:rsidRPr="00071A5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022049" w:rsidRPr="003A3778">
          <w:rPr>
            <w:rStyle w:val="ab"/>
            <w:rFonts w:ascii="Times New Roman" w:hAnsi="Times New Roman"/>
            <w:sz w:val="24"/>
            <w:szCs w:val="24"/>
          </w:rPr>
          <w:t>Закона Камчатского края от 06.05.2019 № 323 "О наградах Камчатского края"</w:t>
        </w:r>
      </w:hyperlink>
      <w:bookmarkStart w:id="1" w:name="_GoBack"/>
      <w:bookmarkEnd w:id="1"/>
      <w:r w:rsidR="00022049" w:rsidRPr="00071A53">
        <w:rPr>
          <w:rFonts w:ascii="Times New Roman" w:hAnsi="Times New Roman"/>
          <w:sz w:val="24"/>
          <w:szCs w:val="24"/>
        </w:rPr>
        <w:t xml:space="preserve"> объективное описание </w:t>
      </w:r>
      <w:r w:rsidR="00164EA1" w:rsidRPr="006E48B1">
        <w:rPr>
          <w:rFonts w:ascii="Times New Roman" w:hAnsi="Times New Roman"/>
          <w:sz w:val="24"/>
          <w:szCs w:val="24"/>
        </w:rPr>
        <w:t xml:space="preserve">высокого профессионального мастерства, </w:t>
      </w:r>
      <w:r w:rsidR="002C45B2" w:rsidRPr="006E48B1">
        <w:rPr>
          <w:rFonts w:ascii="Times New Roman" w:hAnsi="Times New Roman" w:cs="Times New Roman"/>
          <w:sz w:val="24"/>
          <w:szCs w:val="24"/>
        </w:rPr>
        <w:t>его</w:t>
      </w:r>
      <w:r w:rsidR="002C45B2" w:rsidRPr="006E48B1">
        <w:rPr>
          <w:rFonts w:ascii="Times New Roman" w:hAnsi="Times New Roman"/>
          <w:i/>
          <w:sz w:val="24"/>
          <w:szCs w:val="24"/>
        </w:rPr>
        <w:t xml:space="preserve"> </w:t>
      </w:r>
      <w:r w:rsidR="002C45B2" w:rsidRPr="006E48B1">
        <w:rPr>
          <w:rFonts w:ascii="Times New Roman" w:hAnsi="Times New Roman"/>
          <w:sz w:val="24"/>
          <w:szCs w:val="24"/>
        </w:rPr>
        <w:t xml:space="preserve">конкретных </w:t>
      </w:r>
      <w:r w:rsidR="002C45B2" w:rsidRPr="006E48B1">
        <w:rPr>
          <w:rFonts w:ascii="Times New Roman" w:hAnsi="Times New Roman" w:cs="Times New Roman"/>
          <w:sz w:val="24"/>
          <w:szCs w:val="24"/>
        </w:rPr>
        <w:t xml:space="preserve">личных особо заслуг и достижений, </w:t>
      </w:r>
      <w:r w:rsidR="00164EA1" w:rsidRPr="006E48B1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164EA1" w:rsidRPr="006E48B1">
        <w:rPr>
          <w:rFonts w:ascii="Times New Roman" w:hAnsi="Times New Roman" w:cs="Times New Roman"/>
          <w:bCs/>
          <w:sz w:val="24"/>
          <w:szCs w:val="24"/>
        </w:rPr>
        <w:t>многолетнего и добросовестного труда,</w:t>
      </w:r>
      <w:r w:rsidR="00164EA1" w:rsidRPr="006E48B1">
        <w:rPr>
          <w:rFonts w:ascii="Times New Roman" w:hAnsi="Times New Roman"/>
          <w:sz w:val="24"/>
          <w:szCs w:val="24"/>
        </w:rPr>
        <w:t xml:space="preserve"> достигнутые </w:t>
      </w:r>
      <w:r w:rsidR="00164EA1" w:rsidRPr="006E48B1">
        <w:rPr>
          <w:rFonts w:ascii="Times New Roman" w:hAnsi="Times New Roman" w:cs="Times New Roman"/>
          <w:sz w:val="24"/>
          <w:szCs w:val="24"/>
        </w:rPr>
        <w:t xml:space="preserve">представляемым к присвоению звания гражданина </w:t>
      </w:r>
      <w:r w:rsidR="006E48B1" w:rsidRPr="006E48B1">
        <w:rPr>
          <w:rFonts w:ascii="Times New Roman" w:hAnsi="Times New Roman" w:cs="Times New Roman"/>
          <w:sz w:val="24"/>
          <w:szCs w:val="24"/>
        </w:rPr>
        <w:t>в деятельности по разведению (выпасу) северных оленей, производству продукции оленеводства, выполнении работ по обеспечению социального быта оленеводов в местах нахождения оленьих пастбищ</w:t>
      </w:r>
      <w:r w:rsidR="00164EA1" w:rsidRPr="006E48B1">
        <w:rPr>
          <w:rFonts w:ascii="Times New Roman" w:hAnsi="Times New Roman" w:cs="Times New Roman"/>
          <w:sz w:val="24"/>
          <w:szCs w:val="24"/>
        </w:rPr>
        <w:t xml:space="preserve"> </w:t>
      </w:r>
      <w:r w:rsidR="006E48B1" w:rsidRPr="001348B2">
        <w:rPr>
          <w:rFonts w:ascii="Times New Roman" w:hAnsi="Times New Roman" w:cs="Times New Roman"/>
          <w:b/>
          <w:sz w:val="24"/>
          <w:szCs w:val="24"/>
        </w:rPr>
        <w:t>в организациях, осуществляющих деятельность, непосредственно связанную с разведением северных оленей в Камчатском крае и производством продукции оленеводства</w:t>
      </w:r>
      <w:r w:rsidR="006E48B1" w:rsidRPr="006E48B1">
        <w:rPr>
          <w:rFonts w:ascii="Times New Roman" w:hAnsi="Times New Roman" w:cs="Times New Roman"/>
          <w:sz w:val="24"/>
          <w:szCs w:val="24"/>
        </w:rPr>
        <w:t xml:space="preserve">, – </w:t>
      </w:r>
      <w:r w:rsidR="00164EA1" w:rsidRPr="006E48B1">
        <w:rPr>
          <w:rFonts w:ascii="Times New Roman" w:hAnsi="Times New Roman" w:cs="Times New Roman"/>
          <w:sz w:val="24"/>
          <w:szCs w:val="24"/>
        </w:rPr>
        <w:t xml:space="preserve">продолжительностью </w:t>
      </w:r>
      <w:r w:rsidR="00164EA1" w:rsidRPr="006E48B1">
        <w:rPr>
          <w:rFonts w:ascii="Times New Roman" w:hAnsi="Times New Roman" w:cs="Times New Roman"/>
          <w:b/>
          <w:bCs/>
          <w:sz w:val="24"/>
          <w:szCs w:val="24"/>
        </w:rPr>
        <w:t xml:space="preserve">не менее </w:t>
      </w:r>
      <w:r w:rsidR="006E48B1" w:rsidRPr="006E48B1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164EA1" w:rsidRPr="006E48B1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  <w:r w:rsidR="00164EA1" w:rsidRPr="0039524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C4486" w:rsidRPr="001348B2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71A53">
        <w:rPr>
          <w:rFonts w:ascii="Times New Roman" w:hAnsi="Times New Roman"/>
          <w:sz w:val="24"/>
          <w:szCs w:val="24"/>
        </w:rPr>
        <w:t xml:space="preserve">Под личной заслугой следует понимать персональные заслуги и достижения гражданина в его </w:t>
      </w:r>
      <w:r w:rsidR="002E3395" w:rsidRPr="00071A53">
        <w:rPr>
          <w:rFonts w:ascii="Times New Roman" w:hAnsi="Times New Roman"/>
          <w:sz w:val="24"/>
          <w:szCs w:val="24"/>
        </w:rPr>
        <w:t xml:space="preserve">трудовой </w:t>
      </w:r>
      <w:r w:rsidRPr="00071A53">
        <w:rPr>
          <w:rFonts w:ascii="Times New Roman" w:hAnsi="Times New Roman"/>
          <w:sz w:val="24"/>
          <w:szCs w:val="24"/>
        </w:rPr>
        <w:t xml:space="preserve">деятельности, направленные на создание условий для развития экономики Камчатского края, получившие высокую оценку на краевом уровне, признанные ведущими специалистами </w:t>
      </w:r>
      <w:r w:rsidR="006E48B1" w:rsidRPr="001348B2">
        <w:rPr>
          <w:rFonts w:ascii="Times New Roman" w:hAnsi="Times New Roman" w:cs="Times New Roman"/>
          <w:bCs/>
          <w:sz w:val="24"/>
          <w:szCs w:val="24"/>
        </w:rPr>
        <w:t>северного оле</w:t>
      </w:r>
      <w:r w:rsidR="0088463C" w:rsidRPr="001348B2">
        <w:rPr>
          <w:rFonts w:ascii="Times New Roman" w:hAnsi="Times New Roman" w:cs="Times New Roman"/>
          <w:bCs/>
          <w:sz w:val="24"/>
          <w:szCs w:val="24"/>
        </w:rPr>
        <w:t>не</w:t>
      </w:r>
      <w:r w:rsidR="006E48B1" w:rsidRPr="001348B2">
        <w:rPr>
          <w:rFonts w:ascii="Times New Roman" w:hAnsi="Times New Roman" w:cs="Times New Roman"/>
          <w:bCs/>
          <w:sz w:val="24"/>
          <w:szCs w:val="24"/>
        </w:rPr>
        <w:t>водства</w:t>
      </w:r>
      <w:r w:rsidRPr="001348B2">
        <w:rPr>
          <w:rFonts w:ascii="Times New Roman" w:hAnsi="Times New Roman"/>
          <w:sz w:val="24"/>
          <w:szCs w:val="24"/>
        </w:rPr>
        <w:t xml:space="preserve">. </w:t>
      </w:r>
    </w:p>
    <w:p w:rsidR="00BC4486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Не допускается вместо заслуг и достижений описывать жизненный путь, послужной список, а также перечислять трудовые функции (служебные обязанности) и повторять сведения, указанные в пунктах 1 и 2 формы ходатайства. </w:t>
      </w:r>
    </w:p>
    <w:p w:rsidR="0012020D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Цифровые показатели результатов работы(службы) представляемого к </w:t>
      </w:r>
      <w:r w:rsidR="0009655F">
        <w:rPr>
          <w:rFonts w:ascii="Times New Roman" w:hAnsi="Times New Roman"/>
          <w:sz w:val="24"/>
          <w:szCs w:val="24"/>
        </w:rPr>
        <w:t>присвоению звания</w:t>
      </w:r>
      <w:r w:rsidRPr="00022049">
        <w:rPr>
          <w:rFonts w:ascii="Times New Roman" w:hAnsi="Times New Roman"/>
          <w:sz w:val="24"/>
          <w:szCs w:val="24"/>
        </w:rPr>
        <w:t xml:space="preserve">, как </w:t>
      </w:r>
      <w:r w:rsidRPr="00022049">
        <w:rPr>
          <w:rFonts w:ascii="Times New Roman" w:hAnsi="Times New Roman"/>
          <w:sz w:val="24"/>
          <w:szCs w:val="24"/>
        </w:rPr>
        <w:lastRenderedPageBreak/>
        <w:t xml:space="preserve">правило, за последние 3 года, могут представляться в форме отдельного документа, относящегося к дополнительным </w:t>
      </w:r>
      <w:r w:rsidRPr="003756CA">
        <w:rPr>
          <w:rFonts w:ascii="Times New Roman" w:hAnsi="Times New Roman"/>
          <w:sz w:val="24"/>
          <w:szCs w:val="24"/>
        </w:rPr>
        <w:t>сведениям</w:t>
      </w:r>
      <w:r w:rsidR="00992918">
        <w:rPr>
          <w:rFonts w:ascii="Times New Roman" w:hAnsi="Times New Roman"/>
          <w:sz w:val="24"/>
          <w:szCs w:val="24"/>
        </w:rPr>
        <w:t>,</w:t>
      </w:r>
      <w:r w:rsidR="00401D48">
        <w:rPr>
          <w:rFonts w:ascii="Times New Roman" w:hAnsi="Times New Roman"/>
          <w:sz w:val="24"/>
          <w:szCs w:val="24"/>
        </w:rPr>
        <w:t xml:space="preserve"> прилага</w:t>
      </w:r>
      <w:r w:rsidR="00992918">
        <w:rPr>
          <w:rFonts w:ascii="Times New Roman" w:hAnsi="Times New Roman"/>
          <w:sz w:val="24"/>
          <w:szCs w:val="24"/>
        </w:rPr>
        <w:t>емым</w:t>
      </w:r>
      <w:r w:rsidR="00401D48">
        <w:rPr>
          <w:rFonts w:ascii="Times New Roman" w:hAnsi="Times New Roman"/>
          <w:sz w:val="24"/>
          <w:szCs w:val="24"/>
        </w:rPr>
        <w:t xml:space="preserve"> к ходатайству</w:t>
      </w:r>
      <w:r w:rsidRPr="003756CA">
        <w:rPr>
          <w:rFonts w:ascii="Times New Roman" w:hAnsi="Times New Roman"/>
          <w:sz w:val="24"/>
          <w:szCs w:val="24"/>
        </w:rPr>
        <w:t>.</w:t>
      </w:r>
    </w:p>
    <w:p w:rsidR="003E0B02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ED601C" w:rsidRDefault="00ED601C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6517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Pr="00376517">
        <w:rPr>
          <w:rFonts w:ascii="Times New Roman" w:hAnsi="Times New Roman"/>
          <w:b/>
          <w:sz w:val="24"/>
          <w:szCs w:val="24"/>
        </w:rPr>
        <w:t>4:</w:t>
      </w:r>
      <w:r w:rsidRPr="00376517">
        <w:rPr>
          <w:rFonts w:ascii="Times New Roman" w:hAnsi="Times New Roman"/>
          <w:sz w:val="24"/>
          <w:szCs w:val="24"/>
        </w:rPr>
        <w:t xml:space="preserve"> </w:t>
      </w:r>
    </w:p>
    <w:p w:rsidR="00376517" w:rsidRDefault="00376517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Инициатор:</w:t>
      </w: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6662"/>
      </w:tblGrid>
      <w:tr w:rsidR="00376517" w:rsidRPr="006E4195" w:rsidTr="00AE50F9">
        <w:trPr>
          <w:trHeight w:val="625"/>
        </w:trPr>
        <w:tc>
          <w:tcPr>
            <w:tcW w:w="3119" w:type="dxa"/>
            <w:vMerge w:val="restart"/>
          </w:tcPr>
          <w:p w:rsidR="00376517" w:rsidRPr="006E4195" w:rsidRDefault="00376517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 организации</w:t>
            </w:r>
            <w:r w:rsidRPr="006E4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6517" w:rsidRPr="006E4195" w:rsidRDefault="00376517" w:rsidP="00A62E1E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sz w:val="24"/>
                <w:szCs w:val="24"/>
              </w:rPr>
              <w:t xml:space="preserve">по основному (постоянному) месту работы гражданина (далее - </w:t>
            </w:r>
            <w:r w:rsidRPr="006E4195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 организации</w:t>
            </w:r>
            <w:r w:rsidRPr="006E419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</w:tcPr>
          <w:p w:rsidR="00376517" w:rsidRPr="006E4195" w:rsidRDefault="00376517" w:rsidP="00667632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E4195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376517" w:rsidRPr="006E4195" w:rsidRDefault="00376517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662" w:type="dxa"/>
          </w:tcPr>
          <w:p w:rsidR="00376517" w:rsidRPr="006E4195" w:rsidRDefault="00376517" w:rsidP="00667632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 отсутствия у гражданина </w:t>
            </w:r>
          </w:p>
          <w:p w:rsidR="00376517" w:rsidRPr="006E4195" w:rsidRDefault="00376517" w:rsidP="00A62E1E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4195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основного (постоянного) места работы</w:t>
            </w:r>
            <w:r w:rsidRPr="006E4195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</w:tc>
      </w:tr>
      <w:tr w:rsidR="00376517" w:rsidRPr="006E4195" w:rsidTr="00AE50F9">
        <w:trPr>
          <w:trHeight w:val="934"/>
        </w:trPr>
        <w:tc>
          <w:tcPr>
            <w:tcW w:w="3119" w:type="dxa"/>
            <w:vMerge/>
          </w:tcPr>
          <w:p w:rsidR="00376517" w:rsidRPr="006E4195" w:rsidRDefault="00376517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76517" w:rsidRPr="006E4195" w:rsidRDefault="00376517" w:rsidP="00667632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376517" w:rsidRPr="006E4195" w:rsidRDefault="00376517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6E4195">
              <w:rPr>
                <w:rFonts w:ascii="Times New Roman" w:hAnsi="Times New Roman"/>
                <w:b/>
                <w:i/>
                <w:sz w:val="24"/>
                <w:szCs w:val="24"/>
              </w:rPr>
              <w:t>глава муниципального района (городского округа)</w:t>
            </w:r>
            <w:r w:rsidR="003952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</w:t>
            </w:r>
            <w:r w:rsidRPr="006E41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E4195">
              <w:rPr>
                <w:rFonts w:ascii="Times New Roman" w:hAnsi="Times New Roman"/>
                <w:sz w:val="24"/>
                <w:szCs w:val="24"/>
              </w:rPr>
              <w:t>в Камчатском крае, на территории которого проживает</w:t>
            </w:r>
            <w:r w:rsidRPr="006E419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E4195">
              <w:rPr>
                <w:rFonts w:ascii="Times New Roman" w:hAnsi="Times New Roman"/>
                <w:sz w:val="24"/>
                <w:szCs w:val="24"/>
              </w:rPr>
              <w:t xml:space="preserve">представляемый к присвоению звания </w:t>
            </w:r>
          </w:p>
        </w:tc>
      </w:tr>
    </w:tbl>
    <w:p w:rsidR="00532BF5" w:rsidRDefault="00532BF5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17ADB" w:rsidRPr="00376517" w:rsidRDefault="008C4EF6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6517">
        <w:rPr>
          <w:rFonts w:ascii="Times New Roman" w:hAnsi="Times New Roman"/>
          <w:sz w:val="24"/>
          <w:szCs w:val="24"/>
        </w:rPr>
        <w:t xml:space="preserve">Сведения </w:t>
      </w:r>
      <w:r w:rsidRPr="00376517">
        <w:rPr>
          <w:rFonts w:ascii="Times New Roman" w:hAnsi="Times New Roman"/>
          <w:i/>
          <w:sz w:val="24"/>
          <w:szCs w:val="24"/>
        </w:rPr>
        <w:t xml:space="preserve">о реквизитах </w:t>
      </w:r>
      <w:r w:rsidRPr="00376517">
        <w:rPr>
          <w:rFonts w:ascii="Times New Roman" w:hAnsi="Times New Roman" w:cs="Times New Roman"/>
          <w:i/>
          <w:sz w:val="24"/>
          <w:szCs w:val="24"/>
        </w:rPr>
        <w:t>протокола/решения собрания работников</w:t>
      </w:r>
      <w:r w:rsidRPr="00376517">
        <w:rPr>
          <w:rFonts w:ascii="Times New Roman" w:hAnsi="Times New Roman" w:cs="Times New Roman"/>
          <w:sz w:val="24"/>
          <w:szCs w:val="24"/>
        </w:rPr>
        <w:t xml:space="preserve"> организации по основному (постоянному) месту работы (службы) представляемого к </w:t>
      </w:r>
      <w:r w:rsidR="00217659" w:rsidRPr="00376517">
        <w:rPr>
          <w:rFonts w:ascii="Times New Roman" w:hAnsi="Times New Roman" w:cs="Times New Roman"/>
          <w:sz w:val="24"/>
          <w:szCs w:val="24"/>
        </w:rPr>
        <w:t>присвоению звания</w:t>
      </w:r>
      <w:r w:rsidRPr="00376517">
        <w:rPr>
          <w:rFonts w:ascii="Times New Roman" w:hAnsi="Times New Roman" w:cs="Times New Roman"/>
          <w:sz w:val="24"/>
          <w:szCs w:val="24"/>
        </w:rPr>
        <w:t xml:space="preserve"> у</w:t>
      </w:r>
      <w:r w:rsidR="003756CA" w:rsidRPr="00376517">
        <w:rPr>
          <w:rFonts w:ascii="Times New Roman" w:hAnsi="Times New Roman" w:cs="Times New Roman"/>
          <w:sz w:val="24"/>
          <w:szCs w:val="24"/>
        </w:rPr>
        <w:t>казыва</w:t>
      </w:r>
      <w:r w:rsidRPr="00376517">
        <w:rPr>
          <w:rFonts w:ascii="Times New Roman" w:hAnsi="Times New Roman" w:cs="Times New Roman"/>
          <w:sz w:val="24"/>
          <w:szCs w:val="24"/>
        </w:rPr>
        <w:t>ю</w:t>
      </w:r>
      <w:r w:rsidR="003756CA" w:rsidRPr="00376517">
        <w:rPr>
          <w:rFonts w:ascii="Times New Roman" w:hAnsi="Times New Roman" w:cs="Times New Roman"/>
          <w:sz w:val="24"/>
          <w:szCs w:val="24"/>
        </w:rPr>
        <w:t xml:space="preserve">тся в случае инициирования </w:t>
      </w:r>
      <w:r w:rsidR="003756CA" w:rsidRPr="00376517">
        <w:rPr>
          <w:rFonts w:ascii="Times New Roman" w:hAnsi="Times New Roman" w:cs="Times New Roman"/>
          <w:i/>
          <w:sz w:val="24"/>
          <w:szCs w:val="24"/>
        </w:rPr>
        <w:t>коллективом организации</w:t>
      </w:r>
      <w:r w:rsidR="003756CA" w:rsidRPr="00376517">
        <w:rPr>
          <w:rFonts w:ascii="Times New Roman" w:hAnsi="Times New Roman" w:cs="Times New Roman"/>
          <w:sz w:val="24"/>
          <w:szCs w:val="24"/>
        </w:rPr>
        <w:t xml:space="preserve"> ходатайства</w:t>
      </w:r>
      <w:r w:rsidR="003756CA" w:rsidRPr="00376517">
        <w:rPr>
          <w:rFonts w:ascii="Times New Roman" w:hAnsi="Times New Roman"/>
          <w:sz w:val="24"/>
          <w:szCs w:val="24"/>
        </w:rPr>
        <w:t>.</w:t>
      </w:r>
    </w:p>
    <w:p w:rsidR="009676DE" w:rsidRPr="00376517" w:rsidRDefault="009676D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187121" w:rsidRPr="00187121" w:rsidRDefault="00187121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D336C8" w:rsidRDefault="00D336C8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95ACB" w:rsidRDefault="00C80DC6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DC6">
        <w:rPr>
          <w:rFonts w:ascii="Times New Roman" w:hAnsi="Times New Roman" w:cs="Times New Roman"/>
          <w:b/>
          <w:sz w:val="24"/>
          <w:szCs w:val="24"/>
        </w:rPr>
        <w:t xml:space="preserve">Квота: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95ACB">
        <w:rPr>
          <w:rFonts w:ascii="Times New Roman" w:hAnsi="Times New Roman" w:cs="Times New Roman"/>
          <w:sz w:val="24"/>
          <w:szCs w:val="24"/>
        </w:rPr>
        <w:t xml:space="preserve">одатайство инициируется коллективом организации, главой муниципального района (городского округа) в Камчатском крае не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более чем на одного</w:t>
      </w:r>
      <w:r w:rsidR="00295ACB">
        <w:rPr>
          <w:rFonts w:ascii="Times New Roman" w:hAnsi="Times New Roman" w:cs="Times New Roman"/>
          <w:sz w:val="24"/>
          <w:szCs w:val="24"/>
        </w:rPr>
        <w:t xml:space="preserve">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гражданина в год.</w:t>
      </w:r>
    </w:p>
    <w:p w:rsidR="003E0B02" w:rsidRPr="00C80DC6" w:rsidRDefault="003E0B0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391EB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255F07" w:rsidRDefault="00187121" w:rsidP="00C64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521D2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B1378" w:rsidRPr="005C3345">
        <w:rPr>
          <w:rFonts w:ascii="Times New Roman" w:hAnsi="Times New Roman" w:cs="Times New Roman"/>
          <w:sz w:val="24"/>
          <w:szCs w:val="24"/>
        </w:rPr>
        <w:t xml:space="preserve">Указывается дата </w:t>
      </w:r>
      <w:r w:rsidR="00370E15">
        <w:rPr>
          <w:rFonts w:ascii="Times New Roman" w:hAnsi="Times New Roman" w:cs="Times New Roman"/>
          <w:sz w:val="24"/>
          <w:szCs w:val="24"/>
        </w:rPr>
        <w:t xml:space="preserve">празднования </w:t>
      </w:r>
      <w:r w:rsidR="00370E15" w:rsidRPr="00495635">
        <w:rPr>
          <w:rFonts w:ascii="Times New Roman" w:hAnsi="Times New Roman" w:cs="Times New Roman"/>
          <w:iCs/>
          <w:sz w:val="24"/>
          <w:szCs w:val="24"/>
        </w:rPr>
        <w:t>Д</w:t>
      </w:r>
      <w:r w:rsidR="00370E15">
        <w:rPr>
          <w:rFonts w:ascii="Times New Roman" w:hAnsi="Times New Roman" w:cs="Times New Roman"/>
          <w:iCs/>
          <w:sz w:val="24"/>
          <w:szCs w:val="24"/>
        </w:rPr>
        <w:t>ня</w:t>
      </w:r>
      <w:r w:rsidR="00370E15"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3183E">
        <w:rPr>
          <w:rFonts w:ascii="Times New Roman" w:hAnsi="Times New Roman" w:cs="Times New Roman"/>
          <w:iCs/>
          <w:sz w:val="24"/>
          <w:szCs w:val="24"/>
        </w:rPr>
        <w:t>оленевода</w:t>
      </w:r>
      <w:r w:rsidR="00370E15" w:rsidRPr="005C3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E15">
        <w:rPr>
          <w:rFonts w:ascii="Times New Roman" w:hAnsi="Times New Roman" w:cs="Times New Roman"/>
          <w:b/>
          <w:sz w:val="24"/>
          <w:szCs w:val="24"/>
        </w:rPr>
        <w:t>(</w:t>
      </w:r>
      <w:r w:rsidR="0093183E">
        <w:rPr>
          <w:rFonts w:ascii="Times New Roman" w:hAnsi="Times New Roman" w:cs="Times New Roman"/>
          <w:b/>
          <w:sz w:val="24"/>
          <w:szCs w:val="24"/>
        </w:rPr>
        <w:t>первое</w:t>
      </w:r>
      <w:r w:rsidR="00C64F25">
        <w:rPr>
          <w:rFonts w:ascii="Times New Roman" w:hAnsi="Times New Roman" w:cs="Times New Roman"/>
          <w:b/>
          <w:sz w:val="24"/>
          <w:szCs w:val="24"/>
        </w:rPr>
        <w:t xml:space="preserve"> воскресенье </w:t>
      </w:r>
      <w:r w:rsidR="0093183E">
        <w:rPr>
          <w:rFonts w:ascii="Times New Roman" w:hAnsi="Times New Roman" w:cs="Times New Roman"/>
          <w:b/>
          <w:sz w:val="24"/>
          <w:szCs w:val="24"/>
        </w:rPr>
        <w:t>марта</w:t>
      </w:r>
      <w:r w:rsidR="00C64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E15">
        <w:rPr>
          <w:rFonts w:ascii="Times New Roman" w:hAnsi="Times New Roman" w:cs="Times New Roman"/>
          <w:b/>
          <w:sz w:val="24"/>
          <w:szCs w:val="24"/>
        </w:rPr>
        <w:t>текущего года)</w:t>
      </w:r>
      <w:r w:rsidR="00175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9FB" w:rsidRPr="00A34C7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3183E">
        <w:rPr>
          <w:rFonts w:ascii="Times New Roman" w:hAnsi="Times New Roman" w:cs="Times New Roman"/>
          <w:sz w:val="24"/>
          <w:szCs w:val="24"/>
        </w:rPr>
        <w:t>Законом Камчатского края от 16.12.2009 № 361 "О праздниках и памятных датах Камчатского края".</w:t>
      </w:r>
    </w:p>
    <w:p w:rsidR="00B265BE" w:rsidRDefault="00B265BE" w:rsidP="00C64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0456" w:rsidRPr="00C60456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Pr="004D5914" w:rsidRDefault="00187121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521D2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B1378" w:rsidRPr="004D5914">
        <w:rPr>
          <w:rFonts w:ascii="Times New Roman" w:hAnsi="Times New Roman" w:cs="Times New Roman"/>
          <w:sz w:val="24"/>
          <w:szCs w:val="24"/>
        </w:rPr>
        <w:t xml:space="preserve">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4020EB">
        <w:rPr>
          <w:rFonts w:ascii="Times New Roman" w:hAnsi="Times New Roman" w:cs="Times New Roman"/>
          <w:sz w:val="24"/>
          <w:szCs w:val="24"/>
        </w:rPr>
        <w:t>обязательный</w:t>
      </w:r>
      <w:r w:rsidR="00C60456">
        <w:rPr>
          <w:rFonts w:ascii="Times New Roman" w:hAnsi="Times New Roman" w:cs="Times New Roman"/>
          <w:sz w:val="24"/>
          <w:szCs w:val="24"/>
        </w:rPr>
        <w:t xml:space="preserve">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4020EB" w:rsidRPr="004D5914" w:rsidTr="004020E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0EB" w:rsidRPr="00FC2311" w:rsidRDefault="004020EB" w:rsidP="00FC2311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из протокола собрания работников </w:t>
            </w:r>
            <w:r w:rsidRPr="00FC2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(правомочного</w:t>
            </w:r>
            <w:r w:rsidRPr="00FC2311">
              <w:rPr>
                <w:rFonts w:ascii="Times New Roman" w:hAnsi="Times New Roman"/>
                <w:i/>
                <w:sz w:val="24"/>
                <w:szCs w:val="24"/>
              </w:rPr>
              <w:t xml:space="preserve"> коллегиального органа) </w:t>
            </w:r>
            <w:r w:rsidRPr="00FC2311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FC2311">
              <w:rPr>
                <w:rFonts w:ascii="Times New Roman" w:hAnsi="Times New Roman"/>
                <w:i/>
                <w:sz w:val="24"/>
                <w:szCs w:val="24"/>
              </w:rPr>
              <w:t xml:space="preserve"> (в случае инициирования ходатайства коллективом организации)</w:t>
            </w:r>
            <w:r w:rsidRPr="00FC231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020EB" w:rsidRPr="004D5914" w:rsidTr="004020EB">
        <w:trPr>
          <w:trHeight w:val="453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0EB" w:rsidRPr="00FC2311" w:rsidRDefault="004020EB" w:rsidP="00FC2311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2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копия документа, удостоверяющего личность </w:t>
            </w:r>
            <w:r w:rsidRPr="00FC2311">
              <w:rPr>
                <w:rFonts w:ascii="Times New Roman" w:hAnsi="Times New Roman"/>
                <w:sz w:val="24"/>
                <w:szCs w:val="24"/>
              </w:rPr>
              <w:t xml:space="preserve">представляемого к присвоению звания </w:t>
            </w:r>
            <w:r w:rsidRPr="00FC2311">
              <w:rPr>
                <w:rFonts w:ascii="Times New Roman" w:hAnsi="Times New Roman"/>
                <w:sz w:val="24"/>
                <w:szCs w:val="24"/>
                <w:lang w:eastAsia="ru-RU"/>
              </w:rPr>
              <w:t>гражданина</w:t>
            </w:r>
            <w:r w:rsidR="00AC293B" w:rsidRPr="00FC2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также </w:t>
            </w:r>
            <w:r w:rsidRPr="00FC2311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подтверждающего факт его постоянного проживания на территории Камчатского края</w:t>
            </w:r>
            <w:r w:rsidR="00AC293B" w:rsidRPr="00FC23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AC293B" w:rsidRPr="00FC231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например, </w:t>
            </w:r>
            <w:r w:rsidR="00AC293B" w:rsidRPr="00FC2311">
              <w:rPr>
                <w:rFonts w:ascii="Times New Roman" w:eastAsia="Times New Roman" w:hAnsi="Times New Roman"/>
                <w:i/>
                <w:color w:val="1B1C1D"/>
                <w:sz w:val="24"/>
                <w:szCs w:val="24"/>
                <w:lang w:eastAsia="ru-RU"/>
              </w:rPr>
              <w:t xml:space="preserve">выписка из домовой книги, </w:t>
            </w:r>
            <w:r w:rsidR="00AC293B" w:rsidRPr="00FC2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копия поквартирной карточки,</w:t>
            </w:r>
            <w:r w:rsidR="00AC293B" w:rsidRPr="00FC2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C293B" w:rsidRPr="00FC2311">
              <w:rPr>
                <w:rFonts w:ascii="Times New Roman" w:eastAsia="Times New Roman" w:hAnsi="Times New Roman"/>
                <w:i/>
                <w:color w:val="1B1C1D"/>
                <w:sz w:val="24"/>
                <w:szCs w:val="24"/>
                <w:lang w:eastAsia="ru-RU"/>
              </w:rPr>
              <w:t>ксерокопия паспорта со штампом о месте регистрации и др.</w:t>
            </w:r>
            <w:r w:rsidR="00AC293B" w:rsidRPr="00FC2311">
              <w:rPr>
                <w:rFonts w:ascii="Times New Roman" w:hAnsi="Times New Roman"/>
                <w:sz w:val="24"/>
                <w:szCs w:val="24"/>
              </w:rPr>
              <w:t>)</w:t>
            </w:r>
            <w:r w:rsidRPr="00FC231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4020EB" w:rsidRPr="004D5914" w:rsidTr="004020E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0EB" w:rsidRPr="00FC2311" w:rsidRDefault="004020EB" w:rsidP="00FC2311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2311">
              <w:rPr>
                <w:rFonts w:ascii="Times New Roman" w:hAnsi="Times New Roman"/>
                <w:sz w:val="24"/>
                <w:szCs w:val="24"/>
              </w:rPr>
              <w:t>копия трудовой книжки;</w:t>
            </w:r>
          </w:p>
        </w:tc>
      </w:tr>
      <w:tr w:rsidR="004020EB" w:rsidRPr="004D5914" w:rsidTr="004020E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0EB" w:rsidRPr="004D5914" w:rsidRDefault="004020EB" w:rsidP="00FC2311">
            <w:pPr>
              <w:pStyle w:val="ConsPlusNormal"/>
              <w:numPr>
                <w:ilvl w:val="0"/>
                <w:numId w:val="9"/>
              </w:numPr>
              <w:tabs>
                <w:tab w:val="left" w:pos="851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 подтверждающие факт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того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, что представляем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присвоению звания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гражданин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4D5914">
              <w:rPr>
                <w:rFonts w:ascii="Times New Roman" w:hAnsi="Times New Roman" w:cs="Times New Roman"/>
                <w:i/>
                <w:sz w:val="24"/>
                <w:szCs w:val="24"/>
              </w:rPr>
              <w:t>в случае, если указанные награды (поощрения) не внесены в трудовую книжку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4020EB" w:rsidRPr="004D5914" w:rsidTr="004020E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0EB" w:rsidRPr="004D5914" w:rsidRDefault="004020EB" w:rsidP="00FC2311">
            <w:pPr>
              <w:pStyle w:val="ConsPlusNormal"/>
              <w:numPr>
                <w:ilvl w:val="0"/>
                <w:numId w:val="9"/>
              </w:numPr>
              <w:tabs>
                <w:tab w:val="left" w:pos="851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и материалы, характеризующие представляемого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присвоени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звания </w:t>
            </w:r>
            <w:r w:rsidRPr="004D5914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подтверждающие его личные заслуги, достижения, трудовую деятельность;</w:t>
            </w:r>
          </w:p>
        </w:tc>
      </w:tr>
      <w:tr w:rsidR="004020EB" w:rsidRPr="004D5914" w:rsidTr="004020EB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20EB" w:rsidRPr="00FC2311" w:rsidRDefault="003A3778" w:rsidP="00FC2311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4020EB" w:rsidRPr="003A3778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письменное согласие</w:t>
              </w:r>
            </w:hyperlink>
            <w:r w:rsidR="004020EB" w:rsidRPr="003A37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гражданина</w:t>
            </w:r>
            <w:r w:rsidR="004020EB" w:rsidRPr="00FC2311">
              <w:rPr>
                <w:rFonts w:ascii="Times New Roman" w:hAnsi="Times New Roman"/>
                <w:sz w:val="24"/>
                <w:szCs w:val="24"/>
              </w:rPr>
              <w:t>, представляемого к награждению наградой Камчатского края, на обработку его персональных данных</w:t>
            </w:r>
            <w:r w:rsidR="004020EB" w:rsidRPr="004D5914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  <w:r w:rsidR="004020EB" w:rsidRPr="00FC23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8127E" w:rsidRPr="005462A3" w:rsidRDefault="00E8127E" w:rsidP="00A425A0">
      <w:pPr>
        <w:pStyle w:val="ConsPlusNormal"/>
        <w:tabs>
          <w:tab w:val="left" w:pos="993"/>
        </w:tabs>
        <w:ind w:firstLine="567"/>
        <w:jc w:val="right"/>
        <w:rPr>
          <w:rFonts w:ascii="Times New Roman" w:hAnsi="Times New Roman" w:cs="Times New Roman"/>
          <w:sz w:val="16"/>
          <w:szCs w:val="16"/>
        </w:rPr>
      </w:pPr>
    </w:p>
    <w:p w:rsidR="00516AF5" w:rsidRDefault="00516AF5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1B1352" w:rsidRPr="001B1352" w:rsidRDefault="001B1352" w:rsidP="007040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352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ходатайству, должны отражать достоверную информацию и действовать на момент представления документов Губернатору </w:t>
      </w:r>
      <w:r w:rsidRPr="001B1352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Default="00E8127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352">
        <w:rPr>
          <w:rFonts w:ascii="Times New Roman" w:hAnsi="Times New Roman" w:cs="Times New Roman"/>
          <w:sz w:val="24"/>
          <w:szCs w:val="24"/>
        </w:rPr>
        <w:t xml:space="preserve">Срок действия прилагаемых </w:t>
      </w:r>
      <w:r w:rsidRPr="00E8127E">
        <w:rPr>
          <w:rFonts w:ascii="Times New Roman" w:hAnsi="Times New Roman" w:cs="Times New Roman"/>
          <w:sz w:val="24"/>
          <w:szCs w:val="24"/>
        </w:rPr>
        <w:t>документов не должен превышать 6 месяцев со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27E">
        <w:rPr>
          <w:rFonts w:ascii="Times New Roman" w:hAnsi="Times New Roman" w:cs="Times New Roman"/>
          <w:sz w:val="24"/>
          <w:szCs w:val="24"/>
        </w:rPr>
        <w:t>инициирования данного ходатайства.</w:t>
      </w:r>
    </w:p>
    <w:p w:rsidR="004020EB" w:rsidRPr="00AB454C" w:rsidRDefault="004020EB" w:rsidP="004020EB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54C">
        <w:rPr>
          <w:rFonts w:ascii="Times New Roman" w:hAnsi="Times New Roman" w:cs="Times New Roman"/>
          <w:sz w:val="24"/>
          <w:szCs w:val="24"/>
        </w:rPr>
        <w:t xml:space="preserve">В случае изменения сведений биографического характера (назначение на другую должность, изменение места жительства и др.) у лица, в отношении которого возбуждено ходатайство о награждении, либо при возникновении обстоятельств, препятствующих его награждению, </w:t>
      </w:r>
      <w:r w:rsidRPr="00AB454C">
        <w:rPr>
          <w:rFonts w:ascii="Times New Roman" w:hAnsi="Times New Roman" w:cs="Times New Roman"/>
          <w:sz w:val="24"/>
          <w:szCs w:val="24"/>
        </w:rPr>
        <w:lastRenderedPageBreak/>
        <w:t>руководитель организации незамедлительно сообщает об этом в Главное управление государственной Губернатора и Правительства Камчатского края.</w:t>
      </w:r>
    </w:p>
    <w:p w:rsidR="00912401" w:rsidRPr="00A41B6D" w:rsidRDefault="00912401" w:rsidP="00912401">
      <w:pPr>
        <w:pStyle w:val="ConsPlusNormal"/>
        <w:tabs>
          <w:tab w:val="left" w:pos="993"/>
        </w:tabs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262F05">
        <w:rPr>
          <w:rFonts w:ascii="Times New Roman" w:hAnsi="Times New Roman" w:cs="Times New Roman"/>
          <w:b/>
          <w:iCs/>
          <w:sz w:val="24"/>
          <w:szCs w:val="24"/>
        </w:rPr>
        <w:t>Подписи</w:t>
      </w:r>
      <w:r>
        <w:rPr>
          <w:rFonts w:ascii="Times New Roman" w:hAnsi="Times New Roman" w:cs="Times New Roman"/>
          <w:sz w:val="24"/>
          <w:szCs w:val="24"/>
        </w:rPr>
        <w:t>":</w:t>
      </w:r>
    </w:p>
    <w:p w:rsidR="002114B2" w:rsidRDefault="002114B2" w:rsidP="002114B2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758E1">
        <w:rPr>
          <w:rFonts w:ascii="Times New Roman" w:hAnsi="Times New Roman" w:cs="Times New Roman"/>
          <w:sz w:val="24"/>
          <w:szCs w:val="24"/>
        </w:rPr>
        <w:t>В случае инициирования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коллективом организации </w:t>
      </w:r>
      <w:r w:rsidRPr="00D758E1">
        <w:rPr>
          <w:rFonts w:ascii="Times New Roman" w:hAnsi="Times New Roman" w:cs="Times New Roman"/>
          <w:sz w:val="24"/>
          <w:szCs w:val="24"/>
        </w:rPr>
        <w:t>указываются</w:t>
      </w:r>
      <w:r>
        <w:rPr>
          <w:rFonts w:ascii="Times New Roman" w:hAnsi="Times New Roman" w:cs="Times New Roman"/>
          <w:b/>
          <w:sz w:val="24"/>
          <w:szCs w:val="24"/>
        </w:rPr>
        <w:t xml:space="preserve"> две подписи: </w:t>
      </w:r>
    </w:p>
    <w:p w:rsidR="002114B2" w:rsidRPr="00BE630C" w:rsidRDefault="002114B2" w:rsidP="002114B2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E630C">
        <w:rPr>
          <w:rFonts w:ascii="Times New Roman" w:hAnsi="Times New Roman" w:cs="Times New Roman"/>
          <w:sz w:val="24"/>
          <w:szCs w:val="24"/>
        </w:rPr>
        <w:t>руководителя соответствующей организации, коллектив которой и</w:t>
      </w:r>
      <w:r w:rsidRPr="00BE630C">
        <w:rPr>
          <w:rFonts w:ascii="Times New Roman" w:hAnsi="Times New Roman" w:cs="Times New Roman"/>
          <w:b/>
          <w:sz w:val="24"/>
          <w:szCs w:val="24"/>
        </w:rPr>
        <w:t>нициирует ходатайство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758E1">
        <w:rPr>
          <w:rFonts w:ascii="Times New Roman" w:hAnsi="Times New Roman" w:cs="Times New Roman"/>
          <w:b/>
          <w:sz w:val="24"/>
          <w:szCs w:val="24"/>
        </w:rPr>
        <w:t>примечание 7</w:t>
      </w:r>
      <w:r>
        <w:rPr>
          <w:rFonts w:ascii="Times New Roman" w:hAnsi="Times New Roman" w:cs="Times New Roman"/>
          <w:sz w:val="24"/>
          <w:szCs w:val="24"/>
        </w:rPr>
        <w:t>);</w:t>
      </w:r>
      <w:r w:rsidRPr="00BE6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4B2" w:rsidRPr="00BE630C" w:rsidRDefault="002114B2" w:rsidP="002114B2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E630C">
        <w:rPr>
          <w:rFonts w:ascii="Times New Roman" w:eastAsia="Calibri" w:hAnsi="Times New Roman" w:cs="Times New Roman"/>
          <w:sz w:val="24"/>
          <w:szCs w:val="24"/>
        </w:rPr>
        <w:t>председательствующ</w:t>
      </w:r>
      <w:r>
        <w:rPr>
          <w:rFonts w:ascii="Times New Roman" w:eastAsia="Calibri" w:hAnsi="Times New Roman" w:cs="Times New Roman"/>
          <w:sz w:val="24"/>
          <w:szCs w:val="24"/>
        </w:rPr>
        <w:t>его</w:t>
      </w:r>
      <w:r w:rsidRPr="00BE630C">
        <w:rPr>
          <w:rFonts w:ascii="Times New Roman" w:eastAsia="Calibri" w:hAnsi="Times New Roman" w:cs="Times New Roman"/>
          <w:sz w:val="24"/>
          <w:szCs w:val="24"/>
        </w:rPr>
        <w:t xml:space="preserve"> на заседании собрания</w:t>
      </w:r>
      <w:r w:rsidRPr="00BE630C">
        <w:rPr>
          <w:rFonts w:ascii="Times New Roman" w:hAnsi="Times New Roman" w:cs="Times New Roman"/>
          <w:sz w:val="24"/>
          <w:szCs w:val="24"/>
        </w:rPr>
        <w:t xml:space="preserve"> соответствующей организации от имени коллектива, инициирующего ходатайство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758E1">
        <w:rPr>
          <w:rFonts w:ascii="Times New Roman" w:hAnsi="Times New Roman" w:cs="Times New Roman"/>
          <w:b/>
          <w:sz w:val="24"/>
          <w:szCs w:val="24"/>
        </w:rPr>
        <w:t>примечание 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114B2" w:rsidRPr="00CD1988" w:rsidRDefault="002114B2" w:rsidP="002114B2">
      <w:pPr>
        <w:tabs>
          <w:tab w:val="left" w:pos="851"/>
        </w:tabs>
        <w:spacing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758E1">
        <w:rPr>
          <w:rFonts w:ascii="Times New Roman" w:hAnsi="Times New Roman" w:cs="Times New Roman"/>
          <w:sz w:val="24"/>
          <w:szCs w:val="24"/>
        </w:rPr>
        <w:t>В случае инициирования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1988">
        <w:rPr>
          <w:rFonts w:ascii="Times New Roman" w:hAnsi="Times New Roman" w:cs="Times New Roman"/>
          <w:b/>
          <w:sz w:val="24"/>
          <w:szCs w:val="24"/>
        </w:rPr>
        <w:t>глав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CD198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(городского округа) в Камчатском крае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40FE" w:rsidRPr="00D758E1">
        <w:rPr>
          <w:rFonts w:ascii="Times New Roman" w:hAnsi="Times New Roman" w:cs="Times New Roman"/>
          <w:sz w:val="24"/>
          <w:szCs w:val="24"/>
        </w:rPr>
        <w:t>указыва</w:t>
      </w:r>
      <w:r w:rsidR="007B40FE">
        <w:rPr>
          <w:rFonts w:ascii="Times New Roman" w:hAnsi="Times New Roman" w:cs="Times New Roman"/>
          <w:sz w:val="24"/>
          <w:szCs w:val="24"/>
        </w:rPr>
        <w:t>е</w:t>
      </w:r>
      <w:r w:rsidR="007B40FE" w:rsidRPr="00D758E1">
        <w:rPr>
          <w:rFonts w:ascii="Times New Roman" w:hAnsi="Times New Roman" w:cs="Times New Roman"/>
          <w:sz w:val="24"/>
          <w:szCs w:val="24"/>
        </w:rPr>
        <w:t>тся</w:t>
      </w:r>
      <w:r w:rsidR="007B40FE" w:rsidRPr="00D75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40FE">
        <w:rPr>
          <w:rFonts w:ascii="Times New Roman" w:hAnsi="Times New Roman" w:cs="Times New Roman"/>
          <w:b/>
          <w:sz w:val="24"/>
          <w:szCs w:val="24"/>
        </w:rPr>
        <w:t xml:space="preserve">одна </w:t>
      </w:r>
      <w:r w:rsidRPr="00D758E1">
        <w:rPr>
          <w:rFonts w:ascii="Times New Roman" w:hAnsi="Times New Roman" w:cs="Times New Roman"/>
          <w:b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758E1">
        <w:rPr>
          <w:rFonts w:ascii="Times New Roman" w:hAnsi="Times New Roman" w:cs="Times New Roman"/>
          <w:b/>
          <w:sz w:val="24"/>
          <w:szCs w:val="24"/>
        </w:rPr>
        <w:t>примечание 7</w:t>
      </w:r>
      <w:r>
        <w:rPr>
          <w:rFonts w:ascii="Times New Roman" w:hAnsi="Times New Roman" w:cs="Times New Roman"/>
          <w:sz w:val="24"/>
          <w:szCs w:val="24"/>
        </w:rPr>
        <w:t>).</w:t>
      </w:r>
      <w:r w:rsidR="003E30DD">
        <w:rPr>
          <w:rFonts w:ascii="Times New Roman" w:hAnsi="Times New Roman" w:cs="Times New Roman"/>
          <w:sz w:val="24"/>
          <w:szCs w:val="24"/>
        </w:rPr>
        <w:t xml:space="preserve"> </w:t>
      </w:r>
      <w:r w:rsidR="00F44357">
        <w:rPr>
          <w:rFonts w:ascii="Times New Roman" w:hAnsi="Times New Roman" w:cs="Times New Roman"/>
          <w:sz w:val="24"/>
          <w:szCs w:val="24"/>
        </w:rPr>
        <w:t>В это</w:t>
      </w:r>
      <w:r w:rsidR="00E115F3">
        <w:rPr>
          <w:rFonts w:ascii="Times New Roman" w:hAnsi="Times New Roman" w:cs="Times New Roman"/>
          <w:sz w:val="24"/>
          <w:szCs w:val="24"/>
        </w:rPr>
        <w:t>м</w:t>
      </w:r>
      <w:r w:rsidR="0054346F">
        <w:rPr>
          <w:rFonts w:ascii="Times New Roman" w:hAnsi="Times New Roman" w:cs="Times New Roman"/>
          <w:sz w:val="24"/>
          <w:szCs w:val="24"/>
        </w:rPr>
        <w:t xml:space="preserve"> </w:t>
      </w:r>
      <w:r w:rsidR="00F44357">
        <w:rPr>
          <w:rFonts w:ascii="Times New Roman" w:hAnsi="Times New Roman" w:cs="Times New Roman"/>
          <w:sz w:val="24"/>
          <w:szCs w:val="24"/>
        </w:rPr>
        <w:t>случае р</w:t>
      </w:r>
      <w:r w:rsidR="003E30DD">
        <w:rPr>
          <w:rFonts w:ascii="Times New Roman" w:hAnsi="Times New Roman" w:cs="Times New Roman"/>
          <w:sz w:val="24"/>
          <w:szCs w:val="24"/>
        </w:rPr>
        <w:t>еквизиты второй подписи (</w:t>
      </w:r>
      <w:r w:rsidR="003E30DD" w:rsidRPr="00D758E1">
        <w:rPr>
          <w:rFonts w:ascii="Times New Roman" w:hAnsi="Times New Roman" w:cs="Times New Roman"/>
          <w:b/>
          <w:sz w:val="24"/>
          <w:szCs w:val="24"/>
        </w:rPr>
        <w:t>примечание 8</w:t>
      </w:r>
      <w:r w:rsidR="003E30DD">
        <w:rPr>
          <w:rFonts w:ascii="Times New Roman" w:hAnsi="Times New Roman" w:cs="Times New Roman"/>
          <w:sz w:val="24"/>
          <w:szCs w:val="24"/>
        </w:rPr>
        <w:t>) – исключаются из формы ходатайства.</w:t>
      </w:r>
    </w:p>
    <w:p w:rsidR="00210A4E" w:rsidRDefault="00210A4E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943D94" w:rsidRDefault="00742161" w:rsidP="005A1A32">
      <w:pPr>
        <w:pStyle w:val="a5"/>
        <w:jc w:val="both"/>
        <w:rPr>
          <w:b/>
          <w:sz w:val="24"/>
          <w:szCs w:val="24"/>
          <w:lang w:val="ru-RU"/>
        </w:rPr>
      </w:pPr>
      <w:r w:rsidRPr="00742161">
        <w:rPr>
          <w:b/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</w:rPr>
        <w:t>Заключение</w:t>
      </w:r>
      <w:r w:rsidRPr="00742161">
        <w:rPr>
          <w:b/>
          <w:iCs/>
          <w:sz w:val="24"/>
          <w:szCs w:val="24"/>
        </w:rPr>
        <w:t>"</w:t>
      </w:r>
      <w:r w:rsidR="00943D94" w:rsidRPr="00742161">
        <w:rPr>
          <w:b/>
          <w:sz w:val="24"/>
          <w:szCs w:val="24"/>
          <w:lang w:val="ru-RU"/>
        </w:rPr>
        <w:t>:</w:t>
      </w:r>
    </w:p>
    <w:p w:rsidR="000B7510" w:rsidRPr="007F7417" w:rsidRDefault="00187121" w:rsidP="00391EBC">
      <w:pPr>
        <w:pStyle w:val="a5"/>
        <w:ind w:firstLine="567"/>
        <w:jc w:val="both"/>
        <w:rPr>
          <w:iCs/>
          <w:sz w:val="24"/>
          <w:szCs w:val="24"/>
          <w:lang w:val="ru-RU"/>
        </w:rPr>
      </w:pPr>
      <w:r w:rsidRPr="00187121">
        <w:rPr>
          <w:b/>
          <w:sz w:val="24"/>
          <w:szCs w:val="24"/>
        </w:rPr>
        <w:t xml:space="preserve">Примечание </w:t>
      </w:r>
      <w:r w:rsidR="008E667D">
        <w:rPr>
          <w:b/>
          <w:sz w:val="24"/>
          <w:szCs w:val="24"/>
          <w:lang w:val="ru-RU"/>
        </w:rPr>
        <w:t>9</w:t>
      </w:r>
      <w:r>
        <w:rPr>
          <w:b/>
          <w:sz w:val="24"/>
          <w:szCs w:val="24"/>
          <w:lang w:val="ru-RU"/>
        </w:rPr>
        <w:t>:</w:t>
      </w:r>
      <w:r w:rsidR="00B2427B" w:rsidRPr="00DC6636">
        <w:rPr>
          <w:sz w:val="24"/>
          <w:szCs w:val="24"/>
        </w:rPr>
        <w:t xml:space="preserve"> </w:t>
      </w:r>
      <w:r w:rsidR="007C2204" w:rsidRPr="00DC6636">
        <w:rPr>
          <w:iCs/>
          <w:sz w:val="24"/>
          <w:szCs w:val="24"/>
        </w:rPr>
        <w:t xml:space="preserve">Ходатайство и прилагаемые к нему документы </w:t>
      </w:r>
      <w:r w:rsidR="007C2204" w:rsidRPr="00AE1D1B">
        <w:rPr>
          <w:iCs/>
          <w:sz w:val="24"/>
          <w:szCs w:val="24"/>
        </w:rPr>
        <w:t>и материалы</w:t>
      </w:r>
      <w:r w:rsidR="007C2204" w:rsidRPr="00DC6636">
        <w:rPr>
          <w:b/>
          <w:iCs/>
          <w:sz w:val="24"/>
          <w:szCs w:val="24"/>
        </w:rPr>
        <w:t xml:space="preserve"> до его направления в Комиссию </w:t>
      </w:r>
      <w:r w:rsidR="007C2204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7C2204" w:rsidRPr="00DC6636">
        <w:rPr>
          <w:iCs/>
          <w:sz w:val="24"/>
          <w:szCs w:val="24"/>
          <w:lang w:val="ru-RU"/>
        </w:rPr>
        <w:t xml:space="preserve"> </w:t>
      </w:r>
      <w:r w:rsidR="007C2204" w:rsidRPr="00DC6636">
        <w:rPr>
          <w:iCs/>
          <w:sz w:val="24"/>
          <w:szCs w:val="24"/>
        </w:rPr>
        <w:t xml:space="preserve">направляются </w:t>
      </w:r>
      <w:r w:rsidR="007C2204" w:rsidRPr="00DC6636">
        <w:rPr>
          <w:b/>
          <w:iCs/>
          <w:sz w:val="24"/>
          <w:szCs w:val="24"/>
        </w:rPr>
        <w:t>инициатором</w:t>
      </w:r>
      <w:r w:rsidR="007C2204" w:rsidRPr="00DC6636">
        <w:rPr>
          <w:iCs/>
          <w:sz w:val="24"/>
          <w:szCs w:val="24"/>
        </w:rPr>
        <w:t xml:space="preserve"> данного ходатайства</w:t>
      </w:r>
      <w:r w:rsidR="000B7510" w:rsidRPr="00DC6636">
        <w:rPr>
          <w:iCs/>
          <w:sz w:val="24"/>
          <w:szCs w:val="24"/>
          <w:lang w:val="ru-RU"/>
        </w:rPr>
        <w:t xml:space="preserve"> (руководителем </w:t>
      </w:r>
      <w:r w:rsidR="000B7510" w:rsidRPr="00DC6636">
        <w:rPr>
          <w:rFonts w:eastAsiaTheme="minorHAnsi"/>
          <w:sz w:val="24"/>
          <w:szCs w:val="24"/>
        </w:rPr>
        <w:t xml:space="preserve">коллектива организации или </w:t>
      </w:r>
      <w:r w:rsidR="007F7417">
        <w:rPr>
          <w:rFonts w:eastAsiaTheme="minorHAnsi"/>
          <w:sz w:val="24"/>
          <w:szCs w:val="24"/>
          <w:lang w:val="ru-RU"/>
        </w:rPr>
        <w:t xml:space="preserve">главой </w:t>
      </w:r>
      <w:r w:rsidR="007F7417" w:rsidRPr="007F7417">
        <w:rPr>
          <w:sz w:val="24"/>
          <w:szCs w:val="24"/>
        </w:rPr>
        <w:t>муниципального района (городского округа) в Камчатском крае</w:t>
      </w:r>
      <w:r w:rsidR="000B7510" w:rsidRPr="007F7417">
        <w:rPr>
          <w:rFonts w:eastAsiaTheme="minorHAnsi"/>
          <w:sz w:val="24"/>
          <w:szCs w:val="24"/>
          <w:lang w:val="ru-RU"/>
        </w:rPr>
        <w:t>)</w:t>
      </w:r>
      <w:r w:rsidR="000B7510" w:rsidRPr="007F7417">
        <w:rPr>
          <w:iCs/>
          <w:sz w:val="24"/>
          <w:szCs w:val="24"/>
          <w:lang w:val="ru-RU"/>
        </w:rPr>
        <w:t>:</w:t>
      </w:r>
    </w:p>
    <w:p w:rsidR="00D916A7" w:rsidRPr="00D916A7" w:rsidRDefault="00D916A7" w:rsidP="00391EBC">
      <w:pPr>
        <w:pStyle w:val="a5"/>
        <w:ind w:firstLine="567"/>
        <w:jc w:val="both"/>
        <w:rPr>
          <w:iCs/>
          <w:sz w:val="10"/>
          <w:szCs w:val="10"/>
          <w:lang w:val="ru-RU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46157" w:rsidRPr="00DC6636" w:rsidTr="00FE21B1">
        <w:trPr>
          <w:trHeight w:val="768"/>
        </w:trPr>
        <w:tc>
          <w:tcPr>
            <w:tcW w:w="10485" w:type="dxa"/>
            <w:vAlign w:val="center"/>
          </w:tcPr>
          <w:p w:rsidR="00261490" w:rsidRDefault="00C95D88" w:rsidP="00261490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- в</w:t>
            </w:r>
            <w:r w:rsidR="00846157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846157" w:rsidRPr="00261490">
              <w:rPr>
                <w:b/>
                <w:iCs/>
                <w:sz w:val="24"/>
                <w:szCs w:val="24"/>
                <w:lang w:val="ru-RU"/>
              </w:rPr>
              <w:t xml:space="preserve">Министерство </w:t>
            </w:r>
          </w:p>
          <w:p w:rsidR="00846157" w:rsidRPr="00DC6636" w:rsidRDefault="00261490" w:rsidP="00261490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261490">
              <w:rPr>
                <w:b/>
                <w:color w:val="252525"/>
                <w:sz w:val="24"/>
                <w:szCs w:val="24"/>
                <w:shd w:val="clear" w:color="auto" w:fill="FFFFFF"/>
              </w:rPr>
              <w:t xml:space="preserve">сельского хозяйства, пищевой и перерабатывающей промышленности </w:t>
            </w:r>
            <w:r w:rsidR="00846157" w:rsidRPr="00261490">
              <w:rPr>
                <w:b/>
                <w:iCs/>
                <w:sz w:val="24"/>
                <w:szCs w:val="24"/>
                <w:lang w:val="ru-RU"/>
              </w:rPr>
              <w:t>Камчатского края</w:t>
            </w:r>
          </w:p>
        </w:tc>
      </w:tr>
    </w:tbl>
    <w:p w:rsidR="000B7510" w:rsidRPr="00187121" w:rsidRDefault="000B7510" w:rsidP="007C2204">
      <w:pPr>
        <w:pStyle w:val="a5"/>
        <w:ind w:firstLine="567"/>
        <w:jc w:val="both"/>
        <w:rPr>
          <w:i/>
          <w:iCs/>
          <w:sz w:val="10"/>
          <w:szCs w:val="10"/>
          <w:lang w:val="ru-RU"/>
        </w:rPr>
      </w:pPr>
    </w:p>
    <w:p w:rsidR="00B2427B" w:rsidRDefault="00B2427B" w:rsidP="00391EBC">
      <w:pPr>
        <w:pStyle w:val="a5"/>
        <w:ind w:firstLine="567"/>
        <w:jc w:val="both"/>
        <w:rPr>
          <w:sz w:val="24"/>
          <w:szCs w:val="24"/>
        </w:rPr>
      </w:pPr>
      <w:r w:rsidRPr="00DC6636">
        <w:rPr>
          <w:sz w:val="24"/>
          <w:szCs w:val="24"/>
        </w:rPr>
        <w:t xml:space="preserve">Заключение с содержанием мнения </w:t>
      </w:r>
      <w:r w:rsidR="00DC77E5">
        <w:rPr>
          <w:b/>
          <w:iCs/>
          <w:sz w:val="24"/>
          <w:szCs w:val="24"/>
          <w:lang w:val="ru-RU"/>
        </w:rPr>
        <w:t xml:space="preserve">Министерства </w:t>
      </w:r>
      <w:r w:rsidR="00B265BE" w:rsidRPr="00261490">
        <w:rPr>
          <w:b/>
          <w:color w:val="252525"/>
          <w:sz w:val="24"/>
          <w:szCs w:val="24"/>
          <w:shd w:val="clear" w:color="auto" w:fill="FFFFFF"/>
        </w:rPr>
        <w:t xml:space="preserve">сельского хозяйства, пищевой и перерабатывающей промышленности </w:t>
      </w:r>
      <w:r w:rsidR="00DC77E5">
        <w:rPr>
          <w:b/>
          <w:iCs/>
          <w:sz w:val="24"/>
          <w:szCs w:val="24"/>
          <w:lang w:val="ru-RU"/>
        </w:rPr>
        <w:t>Камчатского края</w:t>
      </w:r>
      <w:r w:rsidR="00943D94" w:rsidRPr="00DC6636">
        <w:rPr>
          <w:sz w:val="24"/>
          <w:szCs w:val="24"/>
        </w:rPr>
        <w:t xml:space="preserve"> </w:t>
      </w:r>
      <w:r w:rsidR="00AE1D1B">
        <w:rPr>
          <w:sz w:val="24"/>
          <w:szCs w:val="24"/>
          <w:lang w:val="ru-RU"/>
        </w:rPr>
        <w:t xml:space="preserve">(далее – заключение) </w:t>
      </w:r>
      <w:r w:rsidRPr="00DC6636">
        <w:rPr>
          <w:sz w:val="24"/>
          <w:szCs w:val="24"/>
        </w:rPr>
        <w:t xml:space="preserve">оформляется </w:t>
      </w:r>
      <w:r w:rsidRPr="00DC6636">
        <w:rPr>
          <w:b/>
          <w:sz w:val="24"/>
          <w:szCs w:val="24"/>
        </w:rPr>
        <w:t>течение 30 календарных дней</w:t>
      </w:r>
      <w:r w:rsidRPr="00DC6636">
        <w:rPr>
          <w:sz w:val="24"/>
          <w:szCs w:val="24"/>
        </w:rPr>
        <w:t xml:space="preserve"> со дня поступления ходатайства и прилагаемых документов и материалов и возвращается инициатору данного ходатайства. </w:t>
      </w:r>
    </w:p>
    <w:p w:rsidR="00AE1D1B" w:rsidRPr="00396E92" w:rsidRDefault="00DC77E5" w:rsidP="00391EBC">
      <w:pPr>
        <w:pStyle w:val="a5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 w:rsidR="00AE1D1B">
        <w:rPr>
          <w:sz w:val="24"/>
          <w:szCs w:val="24"/>
          <w:lang w:val="ru-RU"/>
        </w:rPr>
        <w:t xml:space="preserve">рок </w:t>
      </w:r>
      <w:r w:rsidR="00AE1D1B" w:rsidRPr="00DC6636">
        <w:rPr>
          <w:b/>
          <w:iCs/>
          <w:sz w:val="24"/>
          <w:szCs w:val="24"/>
        </w:rPr>
        <w:t xml:space="preserve">направления в Комиссию </w:t>
      </w:r>
      <w:r w:rsidR="00AE1D1B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AE1D1B">
        <w:rPr>
          <w:sz w:val="24"/>
          <w:szCs w:val="24"/>
          <w:lang w:val="ru-RU"/>
        </w:rPr>
        <w:t xml:space="preserve"> </w:t>
      </w:r>
      <w:r w:rsidR="00D72DA4">
        <w:rPr>
          <w:sz w:val="24"/>
          <w:szCs w:val="24"/>
          <w:lang w:val="ru-RU"/>
        </w:rPr>
        <w:t>указанных документов</w:t>
      </w:r>
      <w:r w:rsidR="00AE1D1B">
        <w:rPr>
          <w:sz w:val="24"/>
          <w:szCs w:val="24"/>
          <w:lang w:val="ru-RU"/>
        </w:rPr>
        <w:t xml:space="preserve"> с полученным заключением </w:t>
      </w:r>
      <w:r w:rsidR="00D72DA4">
        <w:rPr>
          <w:sz w:val="24"/>
          <w:szCs w:val="24"/>
          <w:lang w:val="ru-RU"/>
        </w:rPr>
        <w:t xml:space="preserve">не должен быть </w:t>
      </w:r>
      <w:r w:rsidR="00396E92" w:rsidRPr="003E27F3">
        <w:rPr>
          <w:b/>
          <w:sz w:val="24"/>
          <w:szCs w:val="24"/>
        </w:rPr>
        <w:t>позднее 10 апреля текущего года</w:t>
      </w:r>
      <w:r w:rsidR="00396E92">
        <w:rPr>
          <w:b/>
          <w:sz w:val="24"/>
          <w:szCs w:val="24"/>
          <w:lang w:val="ru-RU"/>
        </w:rPr>
        <w:t>.</w:t>
      </w:r>
    </w:p>
    <w:p w:rsidR="00210A4E" w:rsidRDefault="00210A4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F90" w:rsidRPr="00DC6636" w:rsidRDefault="005921C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="008E667D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921BF" w:rsidRPr="00DC6636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Содержание мнения </w:t>
      </w:r>
      <w:r w:rsidR="00FC6E23" w:rsidRPr="00FC6E23">
        <w:rPr>
          <w:rFonts w:ascii="Times New Roman" w:hAnsi="Times New Roman" w:cs="Times New Roman"/>
          <w:b/>
          <w:iCs/>
          <w:sz w:val="24"/>
          <w:szCs w:val="24"/>
        </w:rPr>
        <w:t xml:space="preserve">Министерства </w:t>
      </w:r>
      <w:r w:rsidR="00B265BE" w:rsidRPr="00261490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 xml:space="preserve">сельского хозяйства, пищевой и перерабатывающей промышленности </w:t>
      </w:r>
      <w:r w:rsidR="00FC6E23" w:rsidRPr="00FC6E23">
        <w:rPr>
          <w:rFonts w:ascii="Times New Roman" w:hAnsi="Times New Roman" w:cs="Times New Roman"/>
          <w:b/>
          <w:iCs/>
          <w:sz w:val="24"/>
          <w:szCs w:val="24"/>
        </w:rPr>
        <w:t>Камчатского края</w:t>
      </w:r>
      <w:r w:rsidR="00FC6E23" w:rsidRPr="00FC6E23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FC6E23">
        <w:rPr>
          <w:rFonts w:ascii="Times New Roman" w:hAnsi="Times New Roman" w:cs="Times New Roman"/>
          <w:sz w:val="24"/>
          <w:szCs w:val="24"/>
        </w:rPr>
        <w:t>о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 награждении, н</w:t>
      </w:r>
      <w:r w:rsidR="009921BF" w:rsidRPr="00DC6636">
        <w:rPr>
          <w:rFonts w:ascii="Times New Roman" w:hAnsi="Times New Roman" w:cs="Times New Roman"/>
          <w:sz w:val="24"/>
          <w:szCs w:val="24"/>
        </w:rPr>
        <w:t>апример</w:t>
      </w:r>
      <w:r w:rsidR="00875F90" w:rsidRPr="00DC6636">
        <w:rPr>
          <w:rFonts w:ascii="Times New Roman" w:hAnsi="Times New Roman" w:cs="Times New Roman"/>
          <w:sz w:val="24"/>
          <w:szCs w:val="24"/>
        </w:rPr>
        <w:t>: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C6636">
        <w:rPr>
          <w:rFonts w:ascii="Times New Roman" w:hAnsi="Times New Roman"/>
          <w:sz w:val="24"/>
          <w:szCs w:val="24"/>
        </w:rPr>
        <w:t xml:space="preserve">- </w:t>
      </w:r>
      <w:r w:rsidR="009921BF" w:rsidRPr="00DC6636">
        <w:rPr>
          <w:rFonts w:ascii="Times New Roman" w:hAnsi="Times New Roman"/>
          <w:sz w:val="24"/>
          <w:szCs w:val="24"/>
        </w:rPr>
        <w:t>поддержать</w:t>
      </w:r>
      <w:r w:rsidRPr="00DC6636">
        <w:rPr>
          <w:rFonts w:ascii="Times New Roman" w:hAnsi="Times New Roman"/>
          <w:sz w:val="24"/>
          <w:szCs w:val="24"/>
        </w:rPr>
        <w:t xml:space="preserve"> </w:t>
      </w:r>
      <w:r w:rsidR="00405A61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Pr="009921BF">
        <w:rPr>
          <w:rFonts w:ascii="Times New Roman" w:hAnsi="Times New Roman"/>
          <w:sz w:val="24"/>
          <w:szCs w:val="24"/>
        </w:rPr>
        <w:t xml:space="preserve">представляемого к </w:t>
      </w:r>
      <w:r w:rsidR="00405A61">
        <w:rPr>
          <w:rFonts w:ascii="Times New Roman" w:hAnsi="Times New Roman"/>
          <w:sz w:val="24"/>
          <w:szCs w:val="24"/>
        </w:rPr>
        <w:t>присвоению</w:t>
      </w:r>
      <w:r w:rsidR="00405A61" w:rsidRPr="009921BF">
        <w:rPr>
          <w:rFonts w:ascii="Times New Roman" w:hAnsi="Times New Roman"/>
          <w:sz w:val="24"/>
          <w:szCs w:val="24"/>
        </w:rPr>
        <w:t xml:space="preserve"> </w:t>
      </w:r>
      <w:r w:rsidR="00405A61">
        <w:rPr>
          <w:rFonts w:ascii="Times New Roman" w:hAnsi="Times New Roman"/>
          <w:sz w:val="24"/>
          <w:szCs w:val="24"/>
        </w:rPr>
        <w:t>звания</w:t>
      </w:r>
      <w:r w:rsidRPr="009921BF">
        <w:rPr>
          <w:rFonts w:ascii="Times New Roman" w:hAnsi="Times New Roman"/>
          <w:sz w:val="24"/>
          <w:szCs w:val="24"/>
        </w:rPr>
        <w:t>;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признать нецелесообразным </w:t>
      </w:r>
      <w:r w:rsidR="00F81D72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="009921BF" w:rsidRPr="009921BF">
        <w:rPr>
          <w:rFonts w:ascii="Times New Roman" w:hAnsi="Times New Roman"/>
          <w:sz w:val="24"/>
          <w:szCs w:val="24"/>
        </w:rPr>
        <w:t xml:space="preserve">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рекомендовать ходатайствовать о представлении к иному виду награды Камчатского края с учетом степени заслуг и достижений 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F81D72">
        <w:rPr>
          <w:rFonts w:ascii="Times New Roman" w:hAnsi="Times New Roman"/>
          <w:sz w:val="24"/>
          <w:szCs w:val="24"/>
        </w:rPr>
        <w:t xml:space="preserve">ходатайство </w:t>
      </w:r>
      <w:r w:rsidR="009921BF" w:rsidRPr="009921BF">
        <w:rPr>
          <w:rFonts w:ascii="Times New Roman" w:hAnsi="Times New Roman"/>
          <w:sz w:val="24"/>
          <w:szCs w:val="24"/>
        </w:rPr>
        <w:t xml:space="preserve">без рассмотрения в связи с выявлением обстоятельств, препятствующих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 (нарушение (несоблюдение) установленных требований к порядку инициирования ходатайства о награждении, к условиям представления;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F81D7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несоответствие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степени заслуг и достижений 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>оставить</w:t>
      </w:r>
      <w:r w:rsidR="00F81D72">
        <w:rPr>
          <w:rFonts w:ascii="Times New Roman" w:hAnsi="Times New Roman"/>
          <w:sz w:val="24"/>
          <w:szCs w:val="24"/>
        </w:rPr>
        <w:t xml:space="preserve"> ходатайство</w:t>
      </w:r>
      <w:r w:rsidRPr="009921BF">
        <w:rPr>
          <w:rFonts w:ascii="Times New Roman" w:hAnsi="Times New Roman"/>
          <w:sz w:val="24"/>
          <w:szCs w:val="24"/>
        </w:rPr>
        <w:t xml:space="preserve"> 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факта(ов) недостоверности сведений, содержащихся в ходатайстве</w:t>
      </w:r>
      <w:r>
        <w:rPr>
          <w:rFonts w:ascii="Times New Roman" w:hAnsi="Times New Roman"/>
          <w:sz w:val="24"/>
          <w:szCs w:val="24"/>
        </w:rPr>
        <w:t>;</w:t>
      </w:r>
    </w:p>
    <w:p w:rsidR="009921BF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</w:t>
      </w:r>
      <w:r w:rsidR="009921BF" w:rsidRPr="00875F90">
        <w:rPr>
          <w:rFonts w:ascii="Times New Roman" w:hAnsi="Times New Roman"/>
          <w:i/>
          <w:sz w:val="24"/>
          <w:szCs w:val="24"/>
        </w:rPr>
        <w:t>иное мнение</w:t>
      </w:r>
      <w:r w:rsidR="009921BF" w:rsidRPr="009921BF">
        <w:rPr>
          <w:rFonts w:ascii="Times New Roman" w:hAnsi="Times New Roman"/>
          <w:sz w:val="24"/>
          <w:szCs w:val="24"/>
        </w:rPr>
        <w:t>.</w:t>
      </w:r>
    </w:p>
    <w:p w:rsidR="000D6557" w:rsidRDefault="000D6557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5635" w:rsidRDefault="00F47D50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210A4E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6C04A4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</w:t>
      </w:r>
      <w:r w:rsidR="00FF01B1">
        <w:rPr>
          <w:rFonts w:ascii="Times New Roman" w:hAnsi="Times New Roman" w:cs="Times New Roman"/>
          <w:iCs/>
          <w:sz w:val="24"/>
          <w:szCs w:val="24"/>
        </w:rPr>
        <w:t xml:space="preserve">очетное 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>з</w:t>
      </w:r>
      <w:r w:rsidR="00FF01B1">
        <w:rPr>
          <w:rFonts w:ascii="Times New Roman" w:hAnsi="Times New Roman" w:cs="Times New Roman"/>
          <w:iCs/>
          <w:sz w:val="24"/>
          <w:szCs w:val="24"/>
        </w:rPr>
        <w:t>вание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AE65F8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65F8" w:rsidRPr="00AB193F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Знатный </w:t>
      </w:r>
      <w:r w:rsidR="00BC10AA">
        <w:rPr>
          <w:rFonts w:ascii="Times New Roman" w:hAnsi="Times New Roman" w:cs="Times New Roman"/>
          <w:sz w:val="24"/>
          <w:szCs w:val="24"/>
        </w:rPr>
        <w:t>оленевод</w:t>
      </w:r>
      <w:r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AE65F8" w:rsidRPr="00AB193F">
        <w:rPr>
          <w:rFonts w:ascii="Times New Roman" w:hAnsi="Times New Roman" w:cs="Times New Roman"/>
          <w:sz w:val="24"/>
          <w:szCs w:val="24"/>
        </w:rPr>
        <w:t>" учрежден</w:t>
      </w:r>
      <w:r w:rsidR="00FF01B1">
        <w:rPr>
          <w:rFonts w:ascii="Times New Roman" w:hAnsi="Times New Roman" w:cs="Times New Roman"/>
          <w:sz w:val="24"/>
          <w:szCs w:val="24"/>
        </w:rPr>
        <w:t>о</w:t>
      </w:r>
      <w:r w:rsidR="00AE65F8" w:rsidRPr="00AB193F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E65F8" w:rsidRPr="003A3778">
          <w:rPr>
            <w:rStyle w:val="ab"/>
            <w:rFonts w:ascii="Times New Roman" w:hAnsi="Times New Roman" w:cs="Times New Roman"/>
            <w:iCs/>
            <w:sz w:val="24"/>
            <w:szCs w:val="24"/>
          </w:rPr>
          <w:t>Законом Камчатского края от 06.05.2019 №323 "О наградах Камчатского края"</w:t>
        </w:r>
      </w:hyperlink>
      <w:r w:rsidR="00AE65F8"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 Закон).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5F8" w:rsidRPr="003A3778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A3778">
        <w:rPr>
          <w:rFonts w:ascii="Times New Roman" w:hAnsi="Times New Roman" w:cs="Times New Roman"/>
          <w:iCs/>
          <w:sz w:val="24"/>
          <w:szCs w:val="24"/>
        </w:rPr>
        <w:t xml:space="preserve">Положение о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3F73B2">
        <w:rPr>
          <w:rFonts w:ascii="Times New Roman" w:hAnsi="Times New Roman" w:cs="Times New Roman"/>
          <w:iCs/>
          <w:sz w:val="24"/>
          <w:szCs w:val="24"/>
        </w:rPr>
        <w:t>очетном звании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C04A4" w:rsidRPr="003A3778">
        <w:rPr>
          <w:rFonts w:ascii="Times New Roman" w:hAnsi="Times New Roman" w:cs="Times New Roman"/>
          <w:iCs/>
          <w:sz w:val="24"/>
          <w:szCs w:val="24"/>
        </w:rPr>
        <w:t xml:space="preserve">Знатный </w:t>
      </w:r>
      <w:r w:rsidR="00BE11F6" w:rsidRPr="003A3778">
        <w:rPr>
          <w:rFonts w:ascii="Times New Roman" w:hAnsi="Times New Roman" w:cs="Times New Roman"/>
          <w:iCs/>
          <w:sz w:val="24"/>
          <w:szCs w:val="24"/>
        </w:rPr>
        <w:t>оленевод</w:t>
      </w:r>
      <w:r w:rsidR="006C04A4" w:rsidRPr="003A3778">
        <w:rPr>
          <w:rFonts w:ascii="Times New Roman" w:hAnsi="Times New Roman" w:cs="Times New Roman"/>
          <w:iCs/>
          <w:sz w:val="24"/>
          <w:szCs w:val="24"/>
        </w:rPr>
        <w:t xml:space="preserve"> Камчатки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3A3778">
        <w:rPr>
          <w:rFonts w:ascii="Times New Roman" w:hAnsi="Times New Roman" w:cs="Times New Roman"/>
          <w:iCs/>
          <w:sz w:val="24"/>
          <w:szCs w:val="24"/>
        </w:rPr>
        <w:t xml:space="preserve">определено статьей </w:t>
      </w:r>
      <w:r w:rsidR="006C04A4" w:rsidRPr="003A3778">
        <w:rPr>
          <w:rFonts w:ascii="Times New Roman" w:hAnsi="Times New Roman" w:cs="Times New Roman"/>
          <w:iCs/>
          <w:sz w:val="24"/>
          <w:szCs w:val="24"/>
        </w:rPr>
        <w:t xml:space="preserve">7 </w:t>
      </w:r>
      <w:r w:rsidRPr="003A3778">
        <w:rPr>
          <w:rFonts w:ascii="Times New Roman" w:hAnsi="Times New Roman" w:cs="Times New Roman"/>
          <w:iCs/>
          <w:sz w:val="24"/>
          <w:szCs w:val="24"/>
        </w:rPr>
        <w:t>Закона.</w:t>
      </w:r>
    </w:p>
    <w:p w:rsidR="00AE65F8" w:rsidRPr="003A377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AE65F8" w:rsidRPr="003A3778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A3778">
        <w:rPr>
          <w:rFonts w:ascii="Times New Roman" w:hAnsi="Times New Roman" w:cs="Times New Roman"/>
          <w:iCs/>
          <w:sz w:val="24"/>
          <w:szCs w:val="24"/>
        </w:rPr>
        <w:t xml:space="preserve">Порядок внесения ходатайств о </w:t>
      </w:r>
      <w:r w:rsidR="003F73B2" w:rsidRPr="003A3778">
        <w:rPr>
          <w:rFonts w:ascii="Times New Roman" w:hAnsi="Times New Roman" w:cs="Times New Roman"/>
          <w:iCs/>
          <w:sz w:val="24"/>
          <w:szCs w:val="24"/>
        </w:rPr>
        <w:t>присвоен</w:t>
      </w:r>
      <w:r w:rsidRPr="003A3778">
        <w:rPr>
          <w:rFonts w:ascii="Times New Roman" w:hAnsi="Times New Roman" w:cs="Times New Roman"/>
          <w:iCs/>
          <w:sz w:val="24"/>
          <w:szCs w:val="24"/>
        </w:rPr>
        <w:t xml:space="preserve">ии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3F73B2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C04A4" w:rsidRPr="003A3778">
        <w:rPr>
          <w:rFonts w:ascii="Times New Roman" w:hAnsi="Times New Roman" w:cs="Times New Roman"/>
          <w:iCs/>
          <w:sz w:val="24"/>
          <w:szCs w:val="24"/>
        </w:rPr>
        <w:t xml:space="preserve"> Знатный </w:t>
      </w:r>
      <w:r w:rsidR="00BC10AA" w:rsidRPr="003A3778">
        <w:rPr>
          <w:rFonts w:ascii="Times New Roman" w:hAnsi="Times New Roman" w:cs="Times New Roman"/>
          <w:iCs/>
          <w:sz w:val="24"/>
          <w:szCs w:val="24"/>
        </w:rPr>
        <w:t>оленевод</w:t>
      </w:r>
      <w:r w:rsidR="006C04A4" w:rsidRPr="003A3778">
        <w:rPr>
          <w:rFonts w:ascii="Times New Roman" w:hAnsi="Times New Roman" w:cs="Times New Roman"/>
          <w:iCs/>
          <w:sz w:val="24"/>
          <w:szCs w:val="24"/>
        </w:rPr>
        <w:t xml:space="preserve"> Камчатки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3A3778">
        <w:rPr>
          <w:rFonts w:ascii="Times New Roman" w:hAnsi="Times New Roman" w:cs="Times New Roman"/>
          <w:iCs/>
          <w:sz w:val="24"/>
          <w:szCs w:val="24"/>
        </w:rPr>
        <w:t>определен статьей 2</w:t>
      </w:r>
      <w:r w:rsidR="006C04A4" w:rsidRPr="003A3778">
        <w:rPr>
          <w:rFonts w:ascii="Times New Roman" w:hAnsi="Times New Roman" w:cs="Times New Roman"/>
          <w:iCs/>
          <w:sz w:val="24"/>
          <w:szCs w:val="24"/>
        </w:rPr>
        <w:t>2</w:t>
      </w:r>
      <w:r w:rsidRPr="003A3778">
        <w:rPr>
          <w:rFonts w:ascii="Times New Roman" w:hAnsi="Times New Roman" w:cs="Times New Roman"/>
          <w:iCs/>
          <w:sz w:val="24"/>
          <w:szCs w:val="24"/>
        </w:rPr>
        <w:t xml:space="preserve"> Закона.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F28" w:rsidRDefault="00944292" w:rsidP="00D84F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1E1C3B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1E1C3B">
        <w:rPr>
          <w:rFonts w:ascii="Times New Roman" w:hAnsi="Times New Roman" w:cs="Times New Roman"/>
          <w:sz w:val="24"/>
          <w:szCs w:val="24"/>
        </w:rPr>
        <w:t xml:space="preserve">Знатный </w:t>
      </w:r>
      <w:r w:rsidR="00BC10AA">
        <w:rPr>
          <w:rFonts w:ascii="Times New Roman" w:hAnsi="Times New Roman" w:cs="Times New Roman"/>
          <w:sz w:val="24"/>
          <w:szCs w:val="24"/>
        </w:rPr>
        <w:t>оленевод</w:t>
      </w:r>
      <w:r w:rsidR="001E1C3B"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</w:t>
      </w:r>
      <w:r w:rsidR="00AE1C1E">
        <w:rPr>
          <w:rFonts w:ascii="Times New Roman" w:hAnsi="Times New Roman" w:cs="Times New Roman"/>
          <w:iCs/>
          <w:sz w:val="24"/>
          <w:szCs w:val="24"/>
        </w:rPr>
        <w:t xml:space="preserve">официальному 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празднованию </w:t>
      </w:r>
      <w:r w:rsidR="00AE1C1E">
        <w:rPr>
          <w:rFonts w:ascii="Times New Roman" w:hAnsi="Times New Roman" w:cs="Times New Roman"/>
          <w:iCs/>
          <w:sz w:val="24"/>
          <w:szCs w:val="24"/>
        </w:rPr>
        <w:t xml:space="preserve">в Камчатском крае </w:t>
      </w:r>
      <w:r w:rsidR="00D84F28" w:rsidRPr="00495635">
        <w:rPr>
          <w:rFonts w:ascii="Times New Roman" w:hAnsi="Times New Roman" w:cs="Times New Roman"/>
          <w:iCs/>
          <w:sz w:val="24"/>
          <w:szCs w:val="24"/>
        </w:rPr>
        <w:t>Д</w:t>
      </w:r>
      <w:r w:rsidR="00D84F28">
        <w:rPr>
          <w:rFonts w:ascii="Times New Roman" w:hAnsi="Times New Roman" w:cs="Times New Roman"/>
          <w:iCs/>
          <w:sz w:val="24"/>
          <w:szCs w:val="24"/>
        </w:rPr>
        <w:t>ня</w:t>
      </w:r>
      <w:r w:rsidR="00D84F28"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B1576">
        <w:rPr>
          <w:rFonts w:ascii="Times New Roman" w:hAnsi="Times New Roman" w:cs="Times New Roman"/>
          <w:iCs/>
          <w:sz w:val="24"/>
          <w:szCs w:val="24"/>
        </w:rPr>
        <w:t>оленевода</w:t>
      </w:r>
      <w:r w:rsidR="003B1576" w:rsidRPr="005C3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576">
        <w:rPr>
          <w:rFonts w:ascii="Times New Roman" w:hAnsi="Times New Roman" w:cs="Times New Roman"/>
          <w:b/>
          <w:sz w:val="24"/>
          <w:szCs w:val="24"/>
        </w:rPr>
        <w:t xml:space="preserve">(первое воскресенье марта </w:t>
      </w:r>
      <w:r w:rsidR="00D84F28">
        <w:rPr>
          <w:rFonts w:ascii="Times New Roman" w:hAnsi="Times New Roman" w:cs="Times New Roman"/>
          <w:b/>
          <w:sz w:val="24"/>
          <w:szCs w:val="24"/>
        </w:rPr>
        <w:t>июля текущего года)</w:t>
      </w:r>
      <w:r w:rsidR="00D84F28">
        <w:rPr>
          <w:rFonts w:ascii="Times New Roman" w:hAnsi="Times New Roman" w:cs="Times New Roman"/>
          <w:sz w:val="24"/>
          <w:szCs w:val="24"/>
        </w:rPr>
        <w:t>.</w:t>
      </w:r>
    </w:p>
    <w:p w:rsidR="00ED1CE0" w:rsidRDefault="00ED1CE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1E1C3B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1E1C3B">
        <w:rPr>
          <w:rFonts w:ascii="Times New Roman" w:hAnsi="Times New Roman" w:cs="Times New Roman"/>
          <w:sz w:val="24"/>
          <w:szCs w:val="24"/>
        </w:rPr>
        <w:t xml:space="preserve">Знатный </w:t>
      </w:r>
      <w:r w:rsidR="00BC10AA">
        <w:rPr>
          <w:rFonts w:ascii="Times New Roman" w:hAnsi="Times New Roman" w:cs="Times New Roman"/>
          <w:sz w:val="24"/>
          <w:szCs w:val="24"/>
        </w:rPr>
        <w:t>оленевод</w:t>
      </w:r>
      <w:r w:rsidR="001E1C3B"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930054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очетное звание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930054">
        <w:rPr>
          <w:rFonts w:ascii="Times New Roman" w:hAnsi="Times New Roman" w:cs="Times New Roman"/>
          <w:sz w:val="24"/>
          <w:szCs w:val="24"/>
        </w:rPr>
        <w:t xml:space="preserve">Знатный </w:t>
      </w:r>
      <w:r w:rsidR="0065410F">
        <w:rPr>
          <w:rFonts w:ascii="Times New Roman" w:hAnsi="Times New Roman" w:cs="Times New Roman"/>
          <w:sz w:val="24"/>
          <w:szCs w:val="24"/>
        </w:rPr>
        <w:t xml:space="preserve">оленевод </w:t>
      </w:r>
      <w:r w:rsidR="00930054">
        <w:rPr>
          <w:rFonts w:ascii="Times New Roman" w:hAnsi="Times New Roman" w:cs="Times New Roman"/>
          <w:sz w:val="24"/>
          <w:szCs w:val="24"/>
        </w:rPr>
        <w:t>Камчатки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</w:t>
      </w:r>
      <w:r w:rsidR="00930054">
        <w:rPr>
          <w:rFonts w:ascii="Times New Roman" w:hAnsi="Times New Roman" w:cs="Times New Roman"/>
          <w:iCs/>
          <w:sz w:val="24"/>
          <w:szCs w:val="24"/>
        </w:rPr>
        <w:t>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Par5"/>
      <w:bookmarkEnd w:id="2"/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Гражданам, </w:t>
      </w:r>
      <w:r w:rsidR="00CF2218">
        <w:rPr>
          <w:rFonts w:ascii="Times New Roman" w:hAnsi="Times New Roman" w:cs="Times New Roman"/>
          <w:iCs/>
          <w:sz w:val="24"/>
          <w:szCs w:val="24"/>
        </w:rPr>
        <w:t xml:space="preserve">удостоенным </w:t>
      </w:r>
      <w:r w:rsidR="0065410F">
        <w:rPr>
          <w:rFonts w:ascii="Times New Roman" w:hAnsi="Times New Roman" w:cs="Times New Roman"/>
          <w:iCs/>
          <w:sz w:val="24"/>
          <w:szCs w:val="24"/>
        </w:rPr>
        <w:t>П</w:t>
      </w:r>
      <w:r w:rsidR="00CF2218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CF2218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5410F">
        <w:rPr>
          <w:rFonts w:ascii="Times New Roman" w:hAnsi="Times New Roman" w:cs="Times New Roman"/>
          <w:iCs/>
          <w:sz w:val="24"/>
          <w:szCs w:val="24"/>
        </w:rPr>
        <w:t>Знатный оленевод Камчатки</w:t>
      </w:r>
      <w:r w:rsidR="00CF2218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CF2218">
        <w:rPr>
          <w:rFonts w:ascii="Times New Roman" w:hAnsi="Times New Roman" w:cs="Times New Roman"/>
          <w:iCs/>
          <w:sz w:val="24"/>
          <w:szCs w:val="24"/>
        </w:rPr>
        <w:t>,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предоставляется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единовременная денежная выплата в размере </w:t>
      </w:r>
      <w:r w:rsidR="006C04A4">
        <w:rPr>
          <w:rFonts w:ascii="Times New Roman" w:hAnsi="Times New Roman" w:cs="Times New Roman"/>
          <w:b/>
          <w:iCs/>
          <w:sz w:val="24"/>
          <w:szCs w:val="24"/>
        </w:rPr>
        <w:t>25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 тыс. рублей</w:t>
      </w:r>
      <w:r w:rsidR="006C04A4">
        <w:rPr>
          <w:rFonts w:ascii="Times New Roman" w:hAnsi="Times New Roman" w:cs="Times New Roman"/>
          <w:iCs/>
          <w:sz w:val="24"/>
          <w:szCs w:val="24"/>
        </w:rPr>
        <w:t>.</w:t>
      </w: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Порядок предоставления единовременных денежных выплат (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постановлением</w:t>
      </w:r>
      <w:r w:rsidRPr="007C1EAC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нагрудного знака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6C04A4">
        <w:rPr>
          <w:rFonts w:ascii="Times New Roman" w:hAnsi="Times New Roman" w:cs="Times New Roman"/>
          <w:sz w:val="24"/>
          <w:szCs w:val="24"/>
        </w:rPr>
        <w:t xml:space="preserve">Знатный </w:t>
      </w:r>
      <w:r w:rsidR="0065410F">
        <w:rPr>
          <w:rFonts w:ascii="Times New Roman" w:hAnsi="Times New Roman" w:cs="Times New Roman"/>
          <w:sz w:val="24"/>
          <w:szCs w:val="24"/>
        </w:rPr>
        <w:t xml:space="preserve">оленевод </w:t>
      </w:r>
      <w:r w:rsidR="006C04A4">
        <w:rPr>
          <w:rFonts w:ascii="Times New Roman" w:hAnsi="Times New Roman" w:cs="Times New Roman"/>
          <w:sz w:val="24"/>
          <w:szCs w:val="24"/>
        </w:rPr>
        <w:t>Камчатки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203CFF">
        <w:rPr>
          <w:rFonts w:ascii="Times New Roman" w:hAnsi="Times New Roman" w:cs="Times New Roman"/>
          <w:iCs/>
          <w:sz w:val="24"/>
          <w:szCs w:val="24"/>
        </w:rPr>
        <w:t xml:space="preserve"> (и (или) миниатюрного знака к нему)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1D0214">
        <w:rPr>
          <w:rFonts w:ascii="Times New Roman" w:hAnsi="Times New Roman" w:cs="Times New Roman"/>
          <w:iCs/>
          <w:sz w:val="24"/>
          <w:szCs w:val="24"/>
        </w:rPr>
        <w:t>присвоении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1D0214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C04A4">
        <w:rPr>
          <w:rFonts w:ascii="Times New Roman" w:hAnsi="Times New Roman" w:cs="Times New Roman"/>
          <w:sz w:val="24"/>
          <w:szCs w:val="24"/>
        </w:rPr>
        <w:t xml:space="preserve">Знатный </w:t>
      </w:r>
      <w:r w:rsidR="005D4F38">
        <w:rPr>
          <w:rFonts w:ascii="Times New Roman" w:hAnsi="Times New Roman" w:cs="Times New Roman"/>
          <w:sz w:val="24"/>
          <w:szCs w:val="24"/>
        </w:rPr>
        <w:t>оленевод</w:t>
      </w:r>
      <w:r w:rsidR="006C04A4"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9C6C3E" w:rsidRPr="00495635">
        <w:rPr>
          <w:rFonts w:ascii="Times New Roman" w:hAnsi="Times New Roman" w:cs="Times New Roman"/>
          <w:sz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883689">
        <w:rPr>
          <w:rFonts w:ascii="Times New Roman" w:hAnsi="Times New Roman" w:cs="Times New Roman"/>
          <w:iCs/>
          <w:sz w:val="24"/>
          <w:szCs w:val="24"/>
        </w:rPr>
        <w:t>, направленн</w:t>
      </w:r>
      <w:r w:rsidR="005275CA">
        <w:rPr>
          <w:rFonts w:ascii="Times New Roman" w:hAnsi="Times New Roman" w:cs="Times New Roman"/>
          <w:iCs/>
          <w:sz w:val="24"/>
          <w:szCs w:val="24"/>
        </w:rPr>
        <w:t>о</w:t>
      </w:r>
      <w:r w:rsidR="00883689">
        <w:rPr>
          <w:rFonts w:ascii="Times New Roman" w:hAnsi="Times New Roman" w:cs="Times New Roman"/>
          <w:iCs/>
          <w:sz w:val="24"/>
          <w:szCs w:val="24"/>
        </w:rPr>
        <w:t>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883689">
        <w:rPr>
          <w:rFonts w:ascii="Times New Roman" w:hAnsi="Times New Roman" w:cs="Times New Roman"/>
          <w:iCs/>
          <w:sz w:val="24"/>
          <w:szCs w:val="24"/>
        </w:rPr>
        <w:t>,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="008836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</w:t>
      </w:r>
      <w:r w:rsidRPr="0088368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5635">
        <w:rPr>
          <w:rFonts w:ascii="Times New Roman" w:hAnsi="Times New Roman" w:cs="Times New Roman"/>
          <w:iCs/>
          <w:sz w:val="24"/>
          <w:szCs w:val="24"/>
        </w:rPr>
        <w:t>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справка о </w:t>
      </w:r>
      <w:r w:rsidR="003B7510">
        <w:rPr>
          <w:rFonts w:ascii="Times New Roman" w:hAnsi="Times New Roman" w:cs="Times New Roman"/>
          <w:b/>
          <w:iCs/>
          <w:sz w:val="24"/>
          <w:szCs w:val="24"/>
        </w:rPr>
        <w:t>присвоении звания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495635" w:rsidRDefault="000E2A23" w:rsidP="00391E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A23" w:rsidRPr="00495635" w:rsidRDefault="00542D24" w:rsidP="00391E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sz w:val="24"/>
        </w:rPr>
        <w:t xml:space="preserve">Граждане, </w:t>
      </w:r>
      <w:r w:rsidR="00C97A7C">
        <w:rPr>
          <w:rFonts w:ascii="Times New Roman" w:hAnsi="Times New Roman" w:cs="Times New Roman"/>
          <w:sz w:val="24"/>
        </w:rPr>
        <w:t>удостоенные</w:t>
      </w:r>
      <w:r w:rsidRPr="00495635">
        <w:rPr>
          <w:rFonts w:ascii="Times New Roman" w:hAnsi="Times New Roman" w:cs="Times New Roman"/>
          <w:sz w:val="24"/>
        </w:rPr>
        <w:t xml:space="preserve"> </w:t>
      </w:r>
      <w:r w:rsidR="006C04A4">
        <w:rPr>
          <w:rFonts w:ascii="Times New Roman" w:hAnsi="Times New Roman" w:cs="Times New Roman"/>
          <w:sz w:val="24"/>
        </w:rPr>
        <w:t>П</w:t>
      </w:r>
      <w:r w:rsidR="00C97A7C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C97A7C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6C04A4">
        <w:rPr>
          <w:rFonts w:ascii="Times New Roman" w:hAnsi="Times New Roman" w:cs="Times New Roman"/>
          <w:sz w:val="24"/>
          <w:szCs w:val="24"/>
        </w:rPr>
        <w:t xml:space="preserve">Знатный </w:t>
      </w:r>
      <w:r w:rsidR="005D4F38">
        <w:rPr>
          <w:rFonts w:ascii="Times New Roman" w:hAnsi="Times New Roman" w:cs="Times New Roman"/>
          <w:sz w:val="24"/>
          <w:szCs w:val="24"/>
        </w:rPr>
        <w:t>оленевод</w:t>
      </w:r>
      <w:r w:rsidR="006C04A4"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C97A7C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0313F6" w:rsidRPr="00495635">
        <w:rPr>
          <w:rFonts w:ascii="Times New Roman" w:hAnsi="Times New Roman" w:cs="Times New Roman"/>
          <w:sz w:val="24"/>
        </w:rPr>
        <w:t xml:space="preserve">, </w:t>
      </w:r>
      <w:r w:rsidRPr="00495635">
        <w:rPr>
          <w:rFonts w:ascii="Times New Roman" w:hAnsi="Times New Roman" w:cs="Times New Roman"/>
          <w:b/>
          <w:sz w:val="24"/>
        </w:rPr>
        <w:t>имеют право на присвоение звания "Ветеран труда"</w:t>
      </w:r>
      <w:r w:rsidRPr="00495635">
        <w:rPr>
          <w:rFonts w:ascii="Times New Roman" w:hAnsi="Times New Roman" w:cs="Times New Roman"/>
          <w:sz w:val="24"/>
        </w:rPr>
        <w:t xml:space="preserve"> в Камчатском крае в соответствии с </w:t>
      </w:r>
      <w:hyperlink r:id="rId11" w:history="1">
        <w:r w:rsidRPr="003A3778">
          <w:rPr>
            <w:rStyle w:val="ab"/>
            <w:rFonts w:ascii="Times New Roman" w:hAnsi="Times New Roman" w:cs="Times New Roman"/>
            <w:sz w:val="24"/>
            <w:szCs w:val="24"/>
          </w:rPr>
          <w:t xml:space="preserve">Законом Камчатского края от 04.07.2008 </w:t>
        </w:r>
        <w:r w:rsidR="000313F6" w:rsidRPr="003A3778">
          <w:rPr>
            <w:rStyle w:val="ab"/>
            <w:rFonts w:ascii="Times New Roman" w:hAnsi="Times New Roman" w:cs="Times New Roman"/>
            <w:sz w:val="24"/>
            <w:szCs w:val="24"/>
          </w:rPr>
          <w:t>№</w:t>
        </w:r>
        <w:r w:rsidRPr="003A3778">
          <w:rPr>
            <w:rStyle w:val="ab"/>
            <w:rFonts w:ascii="Times New Roman" w:hAnsi="Times New Roman" w:cs="Times New Roman"/>
            <w:sz w:val="24"/>
            <w:szCs w:val="24"/>
          </w:rPr>
          <w:t xml:space="preserve"> 83 "О порядке и условиях присвоения звания "Ветеран труда" в Камчатском крае"</w:t>
        </w:r>
        <w:r w:rsidR="000313F6" w:rsidRPr="003A3778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</w:hyperlink>
    </w:p>
    <w:p w:rsidR="000E2A23" w:rsidRPr="00495635" w:rsidRDefault="000E2A23" w:rsidP="00391E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49F" w:rsidRPr="00495635" w:rsidRDefault="0049349F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930054">
        <w:rPr>
          <w:rFonts w:ascii="Times New Roman" w:hAnsi="Times New Roman" w:cs="Times New Roman"/>
          <w:iCs/>
          <w:sz w:val="24"/>
          <w:szCs w:val="24"/>
        </w:rPr>
        <w:t>П</w:t>
      </w:r>
      <w:r w:rsidR="00A47D70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930054">
        <w:rPr>
          <w:rFonts w:ascii="Times New Roman" w:hAnsi="Times New Roman" w:cs="Times New Roman"/>
          <w:sz w:val="24"/>
          <w:szCs w:val="24"/>
        </w:rPr>
        <w:t xml:space="preserve">Знатный </w:t>
      </w:r>
      <w:r w:rsidR="005D4F38">
        <w:rPr>
          <w:rFonts w:ascii="Times New Roman" w:hAnsi="Times New Roman" w:cs="Times New Roman"/>
          <w:sz w:val="24"/>
          <w:szCs w:val="24"/>
        </w:rPr>
        <w:t>оленевод</w:t>
      </w:r>
      <w:r w:rsidR="00930054"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A47D7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0E2A23" w:rsidRDefault="00F47D50" w:rsidP="00CC14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</w:p>
    <w:sectPr w:rsidR="000E2A23" w:rsidSect="000D655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B6A" w:rsidRDefault="00210B6A" w:rsidP="00C80BEE">
      <w:pPr>
        <w:spacing w:after="0" w:line="240" w:lineRule="auto"/>
      </w:pPr>
      <w:r>
        <w:separator/>
      </w:r>
    </w:p>
  </w:endnote>
  <w:endnote w:type="continuationSeparator" w:id="0">
    <w:p w:rsidR="00210B6A" w:rsidRDefault="00210B6A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B6A" w:rsidRDefault="00210B6A" w:rsidP="00C80BEE">
      <w:pPr>
        <w:spacing w:after="0" w:line="240" w:lineRule="auto"/>
      </w:pPr>
      <w:r>
        <w:separator/>
      </w:r>
    </w:p>
  </w:footnote>
  <w:footnote w:type="continuationSeparator" w:id="0">
    <w:p w:rsidR="00210B6A" w:rsidRDefault="00210B6A" w:rsidP="00C80BEE">
      <w:pPr>
        <w:spacing w:after="0" w:line="240" w:lineRule="auto"/>
      </w:pPr>
      <w:r>
        <w:continuationSeparator/>
      </w:r>
    </w:p>
  </w:footnote>
  <w:footnote w:id="1">
    <w:p w:rsidR="004020EB" w:rsidRPr="00020125" w:rsidRDefault="004020EB" w:rsidP="00C80BEE">
      <w:pPr>
        <w:pStyle w:val="a5"/>
        <w:ind w:firstLine="567"/>
        <w:rPr>
          <w:vertAlign w:val="subscript"/>
          <w:lang w:val="ru-RU"/>
        </w:rPr>
      </w:pPr>
      <w:r w:rsidRPr="00EE42FB">
        <w:rPr>
          <w:rStyle w:val="a3"/>
          <w:vertAlign w:val="baseline"/>
        </w:rPr>
        <w:footnoteRef/>
      </w:r>
      <w:r w:rsidRPr="00EE42FB">
        <w:rPr>
          <w:lang w:val="ru-RU"/>
        </w:rPr>
        <w:t xml:space="preserve">. Заполняется по </w:t>
      </w:r>
      <w:r>
        <w:rPr>
          <w:lang w:val="ru-RU"/>
        </w:rPr>
        <w:t xml:space="preserve">форме, утвержденной </w:t>
      </w:r>
      <w:r w:rsidRPr="007C1EAC">
        <w:rPr>
          <w:shd w:val="clear" w:color="auto" w:fill="FBE4D5" w:themeFill="accent2" w:themeFillTint="33"/>
          <w:lang w:val="ru-RU"/>
        </w:rPr>
        <w:t>постановлением Губернатора Камчатского края</w:t>
      </w:r>
      <w:r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395008"/>
    <w:multiLevelType w:val="hybridMultilevel"/>
    <w:tmpl w:val="35C8A7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F69164B"/>
    <w:multiLevelType w:val="hybridMultilevel"/>
    <w:tmpl w:val="DDDA9C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22049"/>
    <w:rsid w:val="000260DF"/>
    <w:rsid w:val="000313F6"/>
    <w:rsid w:val="00033017"/>
    <w:rsid w:val="00033615"/>
    <w:rsid w:val="00044DFC"/>
    <w:rsid w:val="00047799"/>
    <w:rsid w:val="00054079"/>
    <w:rsid w:val="00071A53"/>
    <w:rsid w:val="000753F5"/>
    <w:rsid w:val="00076CCF"/>
    <w:rsid w:val="00094C77"/>
    <w:rsid w:val="0009655F"/>
    <w:rsid w:val="000B7510"/>
    <w:rsid w:val="000C2136"/>
    <w:rsid w:val="000D4915"/>
    <w:rsid w:val="000D6557"/>
    <w:rsid w:val="000E2A23"/>
    <w:rsid w:val="000E2B52"/>
    <w:rsid w:val="000E44F2"/>
    <w:rsid w:val="000E6BC7"/>
    <w:rsid w:val="000F6AD7"/>
    <w:rsid w:val="000F7113"/>
    <w:rsid w:val="000F7A75"/>
    <w:rsid w:val="0010424A"/>
    <w:rsid w:val="00111618"/>
    <w:rsid w:val="001201C8"/>
    <w:rsid w:val="0012020D"/>
    <w:rsid w:val="001208C6"/>
    <w:rsid w:val="001348B2"/>
    <w:rsid w:val="00142C56"/>
    <w:rsid w:val="00157A5B"/>
    <w:rsid w:val="001615EE"/>
    <w:rsid w:val="00164EA1"/>
    <w:rsid w:val="001759FB"/>
    <w:rsid w:val="00187121"/>
    <w:rsid w:val="001A70A9"/>
    <w:rsid w:val="001B1352"/>
    <w:rsid w:val="001B3873"/>
    <w:rsid w:val="001D0214"/>
    <w:rsid w:val="001D59C0"/>
    <w:rsid w:val="001E1C3B"/>
    <w:rsid w:val="001E570A"/>
    <w:rsid w:val="001E78DD"/>
    <w:rsid w:val="00203CFF"/>
    <w:rsid w:val="00210A4E"/>
    <w:rsid w:val="00210B6A"/>
    <w:rsid w:val="002114B2"/>
    <w:rsid w:val="00217659"/>
    <w:rsid w:val="0022270B"/>
    <w:rsid w:val="00231CB5"/>
    <w:rsid w:val="00231D9C"/>
    <w:rsid w:val="002434AA"/>
    <w:rsid w:val="00251BCF"/>
    <w:rsid w:val="00251C4C"/>
    <w:rsid w:val="00254032"/>
    <w:rsid w:val="00255F07"/>
    <w:rsid w:val="00261490"/>
    <w:rsid w:val="002673FA"/>
    <w:rsid w:val="00274A40"/>
    <w:rsid w:val="00284396"/>
    <w:rsid w:val="00284A94"/>
    <w:rsid w:val="0029022F"/>
    <w:rsid w:val="00295ACB"/>
    <w:rsid w:val="00297E0A"/>
    <w:rsid w:val="002A0596"/>
    <w:rsid w:val="002C128B"/>
    <w:rsid w:val="002C1B04"/>
    <w:rsid w:val="002C45B2"/>
    <w:rsid w:val="002D4563"/>
    <w:rsid w:val="002D647F"/>
    <w:rsid w:val="002D64B8"/>
    <w:rsid w:val="002D6A78"/>
    <w:rsid w:val="002E3395"/>
    <w:rsid w:val="002E7F14"/>
    <w:rsid w:val="002F6440"/>
    <w:rsid w:val="00301C99"/>
    <w:rsid w:val="00303D8C"/>
    <w:rsid w:val="00323A1D"/>
    <w:rsid w:val="00325008"/>
    <w:rsid w:val="003278E9"/>
    <w:rsid w:val="00340707"/>
    <w:rsid w:val="003665E3"/>
    <w:rsid w:val="00370E15"/>
    <w:rsid w:val="003756CA"/>
    <w:rsid w:val="00376517"/>
    <w:rsid w:val="00385304"/>
    <w:rsid w:val="00386913"/>
    <w:rsid w:val="00391EBC"/>
    <w:rsid w:val="0039524A"/>
    <w:rsid w:val="00396E92"/>
    <w:rsid w:val="003A3778"/>
    <w:rsid w:val="003B1576"/>
    <w:rsid w:val="003B7510"/>
    <w:rsid w:val="003B7D3A"/>
    <w:rsid w:val="003C73B2"/>
    <w:rsid w:val="003D268E"/>
    <w:rsid w:val="003E0B02"/>
    <w:rsid w:val="003E27F3"/>
    <w:rsid w:val="003E30DD"/>
    <w:rsid w:val="003E36E5"/>
    <w:rsid w:val="003F65A9"/>
    <w:rsid w:val="003F6F4A"/>
    <w:rsid w:val="003F73B2"/>
    <w:rsid w:val="00401D48"/>
    <w:rsid w:val="004020EB"/>
    <w:rsid w:val="00402FE6"/>
    <w:rsid w:val="0040306E"/>
    <w:rsid w:val="004032FD"/>
    <w:rsid w:val="00404464"/>
    <w:rsid w:val="00405A61"/>
    <w:rsid w:val="00407177"/>
    <w:rsid w:val="00423326"/>
    <w:rsid w:val="00424F2F"/>
    <w:rsid w:val="004317D3"/>
    <w:rsid w:val="004334F8"/>
    <w:rsid w:val="004433D7"/>
    <w:rsid w:val="0045367B"/>
    <w:rsid w:val="0046726A"/>
    <w:rsid w:val="00471DB7"/>
    <w:rsid w:val="00472303"/>
    <w:rsid w:val="004779C2"/>
    <w:rsid w:val="0049349F"/>
    <w:rsid w:val="00495635"/>
    <w:rsid w:val="0049580B"/>
    <w:rsid w:val="004A0642"/>
    <w:rsid w:val="004A4F16"/>
    <w:rsid w:val="004B3229"/>
    <w:rsid w:val="004C0410"/>
    <w:rsid w:val="004C5991"/>
    <w:rsid w:val="004D5754"/>
    <w:rsid w:val="004D5914"/>
    <w:rsid w:val="0050350D"/>
    <w:rsid w:val="00507210"/>
    <w:rsid w:val="0051211F"/>
    <w:rsid w:val="00516AF5"/>
    <w:rsid w:val="00521D25"/>
    <w:rsid w:val="00523AAA"/>
    <w:rsid w:val="005275CA"/>
    <w:rsid w:val="00527731"/>
    <w:rsid w:val="00532BF5"/>
    <w:rsid w:val="0053396F"/>
    <w:rsid w:val="00542504"/>
    <w:rsid w:val="00542D24"/>
    <w:rsid w:val="0054346F"/>
    <w:rsid w:val="005462A3"/>
    <w:rsid w:val="00546655"/>
    <w:rsid w:val="0055079E"/>
    <w:rsid w:val="00550A34"/>
    <w:rsid w:val="00561484"/>
    <w:rsid w:val="00564AC6"/>
    <w:rsid w:val="00572790"/>
    <w:rsid w:val="005747BF"/>
    <w:rsid w:val="00580318"/>
    <w:rsid w:val="005921C2"/>
    <w:rsid w:val="00596668"/>
    <w:rsid w:val="00597350"/>
    <w:rsid w:val="00597C72"/>
    <w:rsid w:val="005A0E41"/>
    <w:rsid w:val="005A1A32"/>
    <w:rsid w:val="005B0864"/>
    <w:rsid w:val="005C3345"/>
    <w:rsid w:val="005D4F38"/>
    <w:rsid w:val="005F0C34"/>
    <w:rsid w:val="00615228"/>
    <w:rsid w:val="006251FB"/>
    <w:rsid w:val="00645FA4"/>
    <w:rsid w:val="0065410F"/>
    <w:rsid w:val="0065674E"/>
    <w:rsid w:val="00662BA7"/>
    <w:rsid w:val="0066684C"/>
    <w:rsid w:val="006817E4"/>
    <w:rsid w:val="0068284E"/>
    <w:rsid w:val="00684621"/>
    <w:rsid w:val="006866E3"/>
    <w:rsid w:val="006B0083"/>
    <w:rsid w:val="006B2F71"/>
    <w:rsid w:val="006B478B"/>
    <w:rsid w:val="006C04A4"/>
    <w:rsid w:val="006C0924"/>
    <w:rsid w:val="006C4215"/>
    <w:rsid w:val="006C7FE2"/>
    <w:rsid w:val="006E13EB"/>
    <w:rsid w:val="006E280E"/>
    <w:rsid w:val="006E4195"/>
    <w:rsid w:val="006E48B1"/>
    <w:rsid w:val="006E686C"/>
    <w:rsid w:val="006F1E23"/>
    <w:rsid w:val="006F2CE0"/>
    <w:rsid w:val="006F2F76"/>
    <w:rsid w:val="007040EF"/>
    <w:rsid w:val="00704833"/>
    <w:rsid w:val="00725B61"/>
    <w:rsid w:val="00742161"/>
    <w:rsid w:val="007943F3"/>
    <w:rsid w:val="007952D0"/>
    <w:rsid w:val="007956E6"/>
    <w:rsid w:val="007B40FE"/>
    <w:rsid w:val="007B5CE3"/>
    <w:rsid w:val="007C0EBE"/>
    <w:rsid w:val="007C1EAC"/>
    <w:rsid w:val="007C2204"/>
    <w:rsid w:val="007D6ED6"/>
    <w:rsid w:val="007E5FE8"/>
    <w:rsid w:val="007F15C3"/>
    <w:rsid w:val="007F6502"/>
    <w:rsid w:val="007F69BE"/>
    <w:rsid w:val="007F7417"/>
    <w:rsid w:val="00804E52"/>
    <w:rsid w:val="0081054E"/>
    <w:rsid w:val="00816D55"/>
    <w:rsid w:val="0082309B"/>
    <w:rsid w:val="008315C6"/>
    <w:rsid w:val="00846157"/>
    <w:rsid w:val="00865FE5"/>
    <w:rsid w:val="00875D1C"/>
    <w:rsid w:val="00875F90"/>
    <w:rsid w:val="00876556"/>
    <w:rsid w:val="008827EC"/>
    <w:rsid w:val="00883689"/>
    <w:rsid w:val="0088463C"/>
    <w:rsid w:val="008951F0"/>
    <w:rsid w:val="0089676E"/>
    <w:rsid w:val="008C4EF6"/>
    <w:rsid w:val="008E667D"/>
    <w:rsid w:val="00902F9B"/>
    <w:rsid w:val="009054C1"/>
    <w:rsid w:val="009063DE"/>
    <w:rsid w:val="00912401"/>
    <w:rsid w:val="0092125E"/>
    <w:rsid w:val="00930054"/>
    <w:rsid w:val="0093183E"/>
    <w:rsid w:val="00934F8B"/>
    <w:rsid w:val="00943D94"/>
    <w:rsid w:val="00944292"/>
    <w:rsid w:val="00944582"/>
    <w:rsid w:val="009676DE"/>
    <w:rsid w:val="009768D8"/>
    <w:rsid w:val="00986F12"/>
    <w:rsid w:val="009921BF"/>
    <w:rsid w:val="00992918"/>
    <w:rsid w:val="009C6C3E"/>
    <w:rsid w:val="009D0969"/>
    <w:rsid w:val="009E2E66"/>
    <w:rsid w:val="009F1592"/>
    <w:rsid w:val="009F7316"/>
    <w:rsid w:val="00A17ADB"/>
    <w:rsid w:val="00A34B18"/>
    <w:rsid w:val="00A34C71"/>
    <w:rsid w:val="00A425A0"/>
    <w:rsid w:val="00A47D70"/>
    <w:rsid w:val="00A62E1E"/>
    <w:rsid w:val="00A63220"/>
    <w:rsid w:val="00A73515"/>
    <w:rsid w:val="00A84EBC"/>
    <w:rsid w:val="00AA1978"/>
    <w:rsid w:val="00AB193F"/>
    <w:rsid w:val="00AB2E14"/>
    <w:rsid w:val="00AB4CA9"/>
    <w:rsid w:val="00AC293B"/>
    <w:rsid w:val="00AC69FC"/>
    <w:rsid w:val="00AD22BD"/>
    <w:rsid w:val="00AE0266"/>
    <w:rsid w:val="00AE1C1E"/>
    <w:rsid w:val="00AE1D1B"/>
    <w:rsid w:val="00AE2A87"/>
    <w:rsid w:val="00AE50F9"/>
    <w:rsid w:val="00AE65F8"/>
    <w:rsid w:val="00AE7408"/>
    <w:rsid w:val="00AF2DE4"/>
    <w:rsid w:val="00B14E96"/>
    <w:rsid w:val="00B22EF0"/>
    <w:rsid w:val="00B2427B"/>
    <w:rsid w:val="00B25FC0"/>
    <w:rsid w:val="00B265BE"/>
    <w:rsid w:val="00B62F0E"/>
    <w:rsid w:val="00B631FF"/>
    <w:rsid w:val="00B805D2"/>
    <w:rsid w:val="00B83921"/>
    <w:rsid w:val="00B90CA1"/>
    <w:rsid w:val="00BA00F3"/>
    <w:rsid w:val="00BA1117"/>
    <w:rsid w:val="00BA224A"/>
    <w:rsid w:val="00BB40F7"/>
    <w:rsid w:val="00BC10AA"/>
    <w:rsid w:val="00BC18B9"/>
    <w:rsid w:val="00BC4486"/>
    <w:rsid w:val="00BC5AB0"/>
    <w:rsid w:val="00BE11F6"/>
    <w:rsid w:val="00BE251D"/>
    <w:rsid w:val="00C0406F"/>
    <w:rsid w:val="00C159A4"/>
    <w:rsid w:val="00C334F9"/>
    <w:rsid w:val="00C4697B"/>
    <w:rsid w:val="00C55CA3"/>
    <w:rsid w:val="00C57580"/>
    <w:rsid w:val="00C60456"/>
    <w:rsid w:val="00C64F25"/>
    <w:rsid w:val="00C67A75"/>
    <w:rsid w:val="00C80BEE"/>
    <w:rsid w:val="00C80DC6"/>
    <w:rsid w:val="00C95D88"/>
    <w:rsid w:val="00C967BB"/>
    <w:rsid w:val="00C97A7C"/>
    <w:rsid w:val="00CA6BB2"/>
    <w:rsid w:val="00CC142A"/>
    <w:rsid w:val="00CC4F80"/>
    <w:rsid w:val="00CC61B6"/>
    <w:rsid w:val="00CD05B4"/>
    <w:rsid w:val="00CE489F"/>
    <w:rsid w:val="00CF1745"/>
    <w:rsid w:val="00CF2218"/>
    <w:rsid w:val="00CF64A0"/>
    <w:rsid w:val="00D05ED7"/>
    <w:rsid w:val="00D1443C"/>
    <w:rsid w:val="00D16196"/>
    <w:rsid w:val="00D21272"/>
    <w:rsid w:val="00D30F8D"/>
    <w:rsid w:val="00D336C8"/>
    <w:rsid w:val="00D400FA"/>
    <w:rsid w:val="00D67183"/>
    <w:rsid w:val="00D72DA4"/>
    <w:rsid w:val="00D84F28"/>
    <w:rsid w:val="00D916A7"/>
    <w:rsid w:val="00D951E0"/>
    <w:rsid w:val="00DA14B8"/>
    <w:rsid w:val="00DA2943"/>
    <w:rsid w:val="00DC6636"/>
    <w:rsid w:val="00DC77E5"/>
    <w:rsid w:val="00DE3113"/>
    <w:rsid w:val="00DE3686"/>
    <w:rsid w:val="00E01C5D"/>
    <w:rsid w:val="00E115F3"/>
    <w:rsid w:val="00E1622B"/>
    <w:rsid w:val="00E17F43"/>
    <w:rsid w:val="00E2289B"/>
    <w:rsid w:val="00E27943"/>
    <w:rsid w:val="00E30150"/>
    <w:rsid w:val="00E3141B"/>
    <w:rsid w:val="00E36265"/>
    <w:rsid w:val="00E520AA"/>
    <w:rsid w:val="00E547D2"/>
    <w:rsid w:val="00E5525E"/>
    <w:rsid w:val="00E55651"/>
    <w:rsid w:val="00E76159"/>
    <w:rsid w:val="00E8127E"/>
    <w:rsid w:val="00E82014"/>
    <w:rsid w:val="00EB1378"/>
    <w:rsid w:val="00EC467F"/>
    <w:rsid w:val="00ED1CE0"/>
    <w:rsid w:val="00ED601C"/>
    <w:rsid w:val="00EE42FB"/>
    <w:rsid w:val="00EE74A8"/>
    <w:rsid w:val="00F0592F"/>
    <w:rsid w:val="00F07756"/>
    <w:rsid w:val="00F10FA1"/>
    <w:rsid w:val="00F138E4"/>
    <w:rsid w:val="00F16945"/>
    <w:rsid w:val="00F26569"/>
    <w:rsid w:val="00F352ED"/>
    <w:rsid w:val="00F4033E"/>
    <w:rsid w:val="00F44357"/>
    <w:rsid w:val="00F45763"/>
    <w:rsid w:val="00F47D50"/>
    <w:rsid w:val="00F559BE"/>
    <w:rsid w:val="00F75946"/>
    <w:rsid w:val="00F77B33"/>
    <w:rsid w:val="00F81D72"/>
    <w:rsid w:val="00F92850"/>
    <w:rsid w:val="00FA2912"/>
    <w:rsid w:val="00FA4120"/>
    <w:rsid w:val="00FA6B2C"/>
    <w:rsid w:val="00FB0A0A"/>
    <w:rsid w:val="00FB40D8"/>
    <w:rsid w:val="00FC2311"/>
    <w:rsid w:val="00FC5F28"/>
    <w:rsid w:val="00FC6E23"/>
    <w:rsid w:val="00FD6769"/>
    <w:rsid w:val="00FE21B1"/>
    <w:rsid w:val="00FE22AE"/>
    <w:rsid w:val="00FF01B1"/>
    <w:rsid w:val="00FF5348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727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2790"/>
    <w:rPr>
      <w:rFonts w:ascii="Arial" w:hAnsi="Arial" w:cs="Arial"/>
      <w:sz w:val="18"/>
      <w:szCs w:val="18"/>
    </w:rPr>
  </w:style>
  <w:style w:type="paragraph" w:styleId="aa">
    <w:name w:val="Normal (Web)"/>
    <w:basedOn w:val="a"/>
    <w:uiPriority w:val="99"/>
    <w:unhideWhenUsed/>
    <w:rsid w:val="00C4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3A37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ry.kamgov.ru/document/file/download?id=888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ry.kamgov.ru/document/file/download?id=88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B94C6-B4BF-4071-95AB-10AC79491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68</cp:revision>
  <cp:lastPrinted>2019-09-08T23:13:00Z</cp:lastPrinted>
  <dcterms:created xsi:type="dcterms:W3CDTF">2019-09-06T06:46:00Z</dcterms:created>
  <dcterms:modified xsi:type="dcterms:W3CDTF">2019-09-08T23:58:00Z</dcterms:modified>
</cp:coreProperties>
</file>